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4B" w:rsidRDefault="005B374B" w:rsidP="005B374B">
      <w:pPr>
        <w:jc w:val="center"/>
        <w:rPr>
          <w:sz w:val="28"/>
          <w:szCs w:val="28"/>
        </w:rPr>
      </w:pPr>
    </w:p>
    <w:p w:rsidR="005B374B" w:rsidRPr="002E3EC8" w:rsidRDefault="005B374B" w:rsidP="005B37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374B" w:rsidRPr="002E3EC8" w:rsidRDefault="005B374B" w:rsidP="005B374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3EC8">
        <w:rPr>
          <w:rFonts w:ascii="Times New Roman" w:hAnsi="Times New Roman" w:cs="Times New Roman"/>
          <w:sz w:val="32"/>
          <w:szCs w:val="32"/>
        </w:rPr>
        <w:t>Интегрированный урок</w:t>
      </w:r>
    </w:p>
    <w:p w:rsidR="005B374B" w:rsidRPr="002E3EC8" w:rsidRDefault="005B374B" w:rsidP="002E3EC8">
      <w:pPr>
        <w:jc w:val="center"/>
        <w:rPr>
          <w:rFonts w:ascii="Century Gothic" w:hAnsi="Century Gothic" w:cs="Times New Roman"/>
          <w:sz w:val="32"/>
          <w:szCs w:val="32"/>
        </w:rPr>
      </w:pPr>
      <w:r w:rsidRPr="002E3EC8">
        <w:rPr>
          <w:rFonts w:ascii="Century Gothic" w:hAnsi="Century Gothic" w:cs="Times New Roman"/>
          <w:sz w:val="32"/>
          <w:szCs w:val="32"/>
        </w:rPr>
        <w:t>«Правила дорожного движения – правила жизни»</w:t>
      </w:r>
    </w:p>
    <w:p w:rsidR="005B374B" w:rsidRPr="002E3EC8" w:rsidRDefault="005B374B" w:rsidP="005B374B">
      <w:pPr>
        <w:jc w:val="right"/>
        <w:rPr>
          <w:rFonts w:ascii="Times New Roman" w:hAnsi="Times New Roman" w:cs="Times New Roman"/>
          <w:sz w:val="20"/>
          <w:szCs w:val="20"/>
        </w:rPr>
      </w:pPr>
      <w:r w:rsidRPr="002E3EC8">
        <w:rPr>
          <w:rFonts w:ascii="Times New Roman" w:hAnsi="Times New Roman" w:cs="Times New Roman"/>
          <w:sz w:val="20"/>
          <w:szCs w:val="20"/>
        </w:rPr>
        <w:t>Составитель</w:t>
      </w:r>
      <w:proofErr w:type="gramStart"/>
      <w:r w:rsidRPr="002E3EC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E3EC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2E3EC8">
        <w:rPr>
          <w:rFonts w:ascii="Times New Roman" w:hAnsi="Times New Roman" w:cs="Times New Roman"/>
          <w:sz w:val="20"/>
          <w:szCs w:val="20"/>
        </w:rPr>
        <w:t>Запысова</w:t>
      </w:r>
      <w:proofErr w:type="spellEnd"/>
      <w:r w:rsidRPr="002E3EC8">
        <w:rPr>
          <w:rFonts w:ascii="Times New Roman" w:hAnsi="Times New Roman" w:cs="Times New Roman"/>
          <w:sz w:val="20"/>
          <w:szCs w:val="20"/>
        </w:rPr>
        <w:t xml:space="preserve"> Ляна Станиславовна</w:t>
      </w:r>
    </w:p>
    <w:p w:rsidR="005B374B" w:rsidRPr="002E3EC8" w:rsidRDefault="002E3EC8" w:rsidP="002E3EC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учитель начальных классов</w:t>
      </w:r>
    </w:p>
    <w:p w:rsidR="005B374B" w:rsidRPr="002E3EC8" w:rsidRDefault="005B374B" w:rsidP="005B3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EC8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5B374B" w:rsidRPr="002E3EC8" w:rsidRDefault="005B374B" w:rsidP="005B374B">
      <w:pPr>
        <w:rPr>
          <w:rFonts w:ascii="Times New Roman" w:hAnsi="Times New Roman" w:cs="Times New Roman"/>
          <w:sz w:val="24"/>
          <w:szCs w:val="24"/>
        </w:rPr>
      </w:pPr>
      <w:r w:rsidRPr="002E3EC8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2E3EC8">
        <w:rPr>
          <w:rFonts w:ascii="Times New Roman" w:hAnsi="Times New Roman" w:cs="Times New Roman"/>
          <w:sz w:val="24"/>
          <w:szCs w:val="24"/>
        </w:rPr>
        <w:t xml:space="preserve">   технология</w:t>
      </w:r>
    </w:p>
    <w:p w:rsidR="005B374B" w:rsidRPr="002E3EC8" w:rsidRDefault="005B374B" w:rsidP="005B374B">
      <w:pPr>
        <w:rPr>
          <w:rFonts w:ascii="Times New Roman" w:hAnsi="Times New Roman" w:cs="Times New Roman"/>
          <w:sz w:val="24"/>
          <w:szCs w:val="24"/>
        </w:rPr>
      </w:pPr>
      <w:r w:rsidRPr="002E3EC8">
        <w:rPr>
          <w:rFonts w:ascii="Times New Roman" w:hAnsi="Times New Roman" w:cs="Times New Roman"/>
          <w:b/>
          <w:sz w:val="24"/>
          <w:szCs w:val="24"/>
        </w:rPr>
        <w:t xml:space="preserve">Класс     </w:t>
      </w:r>
      <w:r w:rsidRPr="002E3EC8">
        <w:rPr>
          <w:rFonts w:ascii="Times New Roman" w:hAnsi="Times New Roman" w:cs="Times New Roman"/>
          <w:sz w:val="24"/>
          <w:szCs w:val="24"/>
        </w:rPr>
        <w:t>1</w:t>
      </w:r>
    </w:p>
    <w:p w:rsidR="005B374B" w:rsidRPr="002E3EC8" w:rsidRDefault="005B374B" w:rsidP="005B374B">
      <w:pPr>
        <w:rPr>
          <w:rFonts w:ascii="Times New Roman" w:hAnsi="Times New Roman" w:cs="Times New Roman"/>
          <w:sz w:val="24"/>
          <w:szCs w:val="24"/>
        </w:rPr>
      </w:pPr>
      <w:r w:rsidRPr="002E3EC8">
        <w:rPr>
          <w:rFonts w:ascii="Times New Roman" w:hAnsi="Times New Roman" w:cs="Times New Roman"/>
          <w:b/>
          <w:sz w:val="24"/>
          <w:szCs w:val="24"/>
        </w:rPr>
        <w:t xml:space="preserve">Тема урока   </w:t>
      </w:r>
      <w:r w:rsidRPr="002E3EC8">
        <w:rPr>
          <w:rFonts w:ascii="Times New Roman" w:hAnsi="Times New Roman" w:cs="Times New Roman"/>
          <w:sz w:val="24"/>
          <w:szCs w:val="24"/>
        </w:rPr>
        <w:t>«Модели городского транспорта. Правила перехода улиц и дорог»</w:t>
      </w:r>
    </w:p>
    <w:p w:rsidR="005B374B" w:rsidRPr="002E3EC8" w:rsidRDefault="005B374B" w:rsidP="005B374B">
      <w:pPr>
        <w:rPr>
          <w:sz w:val="24"/>
          <w:szCs w:val="24"/>
        </w:rPr>
      </w:pPr>
      <w:r w:rsidRPr="002E3EC8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proofErr w:type="gramStart"/>
      <w:r w:rsidRPr="002E3EC8">
        <w:rPr>
          <w:rFonts w:ascii="Times New Roman" w:hAnsi="Times New Roman" w:cs="Times New Roman"/>
          <w:b/>
          <w:sz w:val="24"/>
          <w:szCs w:val="24"/>
        </w:rPr>
        <w:t>урока</w:t>
      </w:r>
      <w:proofErr w:type="gramEnd"/>
      <w:r w:rsidRPr="002E3E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E3EC8">
        <w:rPr>
          <w:rFonts w:ascii="Times New Roman" w:hAnsi="Times New Roman" w:cs="Times New Roman"/>
          <w:sz w:val="24"/>
          <w:szCs w:val="24"/>
        </w:rPr>
        <w:t>интегрированный  изучение новых знаний и первичного закрепления</w:t>
      </w:r>
    </w:p>
    <w:p w:rsidR="005B374B" w:rsidRPr="002E3EC8" w:rsidRDefault="005B374B" w:rsidP="005B374B">
      <w:pPr>
        <w:rPr>
          <w:rFonts w:ascii="Times New Roman" w:hAnsi="Times New Roman" w:cs="Times New Roman"/>
          <w:sz w:val="24"/>
          <w:szCs w:val="24"/>
        </w:rPr>
      </w:pPr>
    </w:p>
    <w:p w:rsidR="005B374B" w:rsidRPr="002E3EC8" w:rsidRDefault="005B374B" w:rsidP="005B374B">
      <w:pPr>
        <w:spacing w:after="0"/>
        <w:rPr>
          <w:rFonts w:ascii="Times New Roman" w:hAnsi="Times New Roman"/>
          <w:sz w:val="24"/>
          <w:szCs w:val="24"/>
        </w:rPr>
      </w:pPr>
      <w:r w:rsidRPr="002E3EC8">
        <w:rPr>
          <w:rFonts w:ascii="Times New Roman" w:hAnsi="Times New Roman"/>
          <w:b/>
          <w:sz w:val="24"/>
          <w:szCs w:val="24"/>
        </w:rPr>
        <w:t>Дидактическая цель:</w:t>
      </w:r>
      <w:r w:rsidRPr="002E3EC8">
        <w:rPr>
          <w:rFonts w:ascii="Times New Roman" w:hAnsi="Times New Roman"/>
          <w:sz w:val="24"/>
          <w:szCs w:val="24"/>
        </w:rPr>
        <w:t xml:space="preserve"> создать условия для усвоения детьми новых знаний.</w:t>
      </w:r>
    </w:p>
    <w:p w:rsidR="005B374B" w:rsidRDefault="005B374B" w:rsidP="005B374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E3EC8">
        <w:rPr>
          <w:rFonts w:ascii="Times New Roman" w:hAnsi="Times New Roman"/>
          <w:b/>
          <w:sz w:val="24"/>
          <w:szCs w:val="24"/>
        </w:rPr>
        <w:t xml:space="preserve">Цели: </w:t>
      </w:r>
      <w:r w:rsidRPr="002E3EC8">
        <w:rPr>
          <w:rFonts w:ascii="Times New Roman" w:hAnsi="Times New Roman"/>
          <w:iCs/>
          <w:sz w:val="24"/>
          <w:szCs w:val="24"/>
        </w:rPr>
        <w:t>знать</w:t>
      </w:r>
      <w:r w:rsidRPr="002E3EC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E3EC8">
        <w:rPr>
          <w:rFonts w:ascii="Times New Roman" w:hAnsi="Times New Roman"/>
          <w:sz w:val="24"/>
          <w:szCs w:val="24"/>
        </w:rPr>
        <w:t>правила выполне</w:t>
      </w:r>
      <w:r w:rsidRPr="002E3EC8">
        <w:rPr>
          <w:rFonts w:ascii="Times New Roman" w:hAnsi="Times New Roman"/>
          <w:spacing w:val="-1"/>
          <w:sz w:val="24"/>
          <w:szCs w:val="24"/>
        </w:rPr>
        <w:t>ния объёмных изделий</w:t>
      </w:r>
      <w:r w:rsidRPr="002E3EC8">
        <w:rPr>
          <w:rFonts w:ascii="Times New Roman" w:hAnsi="Times New Roman"/>
          <w:sz w:val="24"/>
          <w:szCs w:val="24"/>
        </w:rPr>
        <w:t xml:space="preserve">;  </w:t>
      </w:r>
      <w:r w:rsidRPr="002E3EC8">
        <w:rPr>
          <w:rFonts w:ascii="Times New Roman" w:hAnsi="Times New Roman"/>
          <w:iCs/>
          <w:sz w:val="24"/>
          <w:szCs w:val="24"/>
        </w:rPr>
        <w:t xml:space="preserve">уметь </w:t>
      </w:r>
      <w:r w:rsidRPr="002E3EC8">
        <w:rPr>
          <w:rFonts w:ascii="Times New Roman" w:hAnsi="Times New Roman"/>
          <w:sz w:val="24"/>
          <w:szCs w:val="24"/>
        </w:rPr>
        <w:t xml:space="preserve">выполнять </w:t>
      </w:r>
      <w:r w:rsidRPr="002E3EC8">
        <w:rPr>
          <w:rFonts w:ascii="Times New Roman" w:hAnsi="Times New Roman"/>
          <w:spacing w:val="-1"/>
          <w:sz w:val="24"/>
          <w:szCs w:val="24"/>
        </w:rPr>
        <w:t xml:space="preserve"> модели из бумаги и картона; развивать навыки </w:t>
      </w:r>
      <w:r>
        <w:rPr>
          <w:rFonts w:ascii="Times New Roman" w:hAnsi="Times New Roman"/>
          <w:spacing w:val="-1"/>
          <w:sz w:val="28"/>
          <w:szCs w:val="28"/>
        </w:rPr>
        <w:t>изготовления деталей по шаблону</w:t>
      </w:r>
    </w:p>
    <w:p w:rsidR="005B374B" w:rsidRPr="002E3EC8" w:rsidRDefault="005B374B" w:rsidP="005B374B">
      <w:pPr>
        <w:spacing w:after="0"/>
        <w:rPr>
          <w:rFonts w:ascii="Times New Roman" w:hAnsi="Times New Roman"/>
          <w:b/>
          <w:sz w:val="24"/>
          <w:szCs w:val="24"/>
        </w:rPr>
      </w:pPr>
      <w:r w:rsidRPr="002E3EC8">
        <w:rPr>
          <w:rFonts w:ascii="Times New Roman" w:hAnsi="Times New Roman"/>
          <w:b/>
          <w:sz w:val="24"/>
          <w:szCs w:val="24"/>
        </w:rPr>
        <w:t>Формы организации познавательной деятельности учащихся:</w:t>
      </w:r>
    </w:p>
    <w:p w:rsidR="002E3EC8" w:rsidRPr="002E3EC8" w:rsidRDefault="005B374B" w:rsidP="002E3EC8">
      <w:pPr>
        <w:spacing w:after="0"/>
        <w:rPr>
          <w:rFonts w:ascii="Times New Roman" w:hAnsi="Times New Roman"/>
          <w:b/>
          <w:sz w:val="24"/>
          <w:szCs w:val="24"/>
        </w:rPr>
      </w:pPr>
      <w:r w:rsidRPr="002E3EC8">
        <w:rPr>
          <w:rFonts w:ascii="Times New Roman" w:hAnsi="Times New Roman"/>
          <w:sz w:val="24"/>
          <w:szCs w:val="24"/>
        </w:rPr>
        <w:t>-индивидуальная, фронтальная, групповая</w:t>
      </w:r>
      <w:r w:rsidR="002E3EC8" w:rsidRPr="002E3EC8">
        <w:rPr>
          <w:rFonts w:ascii="Times New Roman" w:hAnsi="Times New Roman"/>
          <w:b/>
          <w:sz w:val="24"/>
          <w:szCs w:val="24"/>
        </w:rPr>
        <w:t xml:space="preserve"> Средства обучения:</w:t>
      </w:r>
    </w:p>
    <w:p w:rsidR="002E3EC8" w:rsidRPr="002E3EC8" w:rsidRDefault="002E3EC8" w:rsidP="002E3EC8">
      <w:pPr>
        <w:pStyle w:val="a3"/>
        <w:spacing w:before="0" w:beforeAutospacing="0" w:after="0" w:afterAutospacing="0"/>
      </w:pPr>
      <w:proofErr w:type="gramStart"/>
      <w:r w:rsidRPr="002E3EC8">
        <w:t xml:space="preserve">Для учителя: компьютер, </w:t>
      </w:r>
      <w:proofErr w:type="spellStart"/>
      <w:r w:rsidRPr="002E3EC8">
        <w:t>мультимедийный</w:t>
      </w:r>
      <w:proofErr w:type="spellEnd"/>
      <w:r w:rsidRPr="002E3EC8">
        <w:t xml:space="preserve"> проектор, </w:t>
      </w:r>
      <w:proofErr w:type="spellStart"/>
      <w:r w:rsidRPr="002E3EC8">
        <w:t>мультимедийная</w:t>
      </w:r>
      <w:proofErr w:type="spellEnd"/>
      <w:r w:rsidRPr="002E3EC8">
        <w:t xml:space="preserve"> презентация, шары красный, жёлтый, зелёный; маска лягушонка</w:t>
      </w:r>
      <w:proofErr w:type="gramEnd"/>
    </w:p>
    <w:p w:rsidR="002E3EC8" w:rsidRPr="002E3EC8" w:rsidRDefault="002E3EC8" w:rsidP="002E3E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3EC8">
        <w:rPr>
          <w:rFonts w:ascii="Times New Roman" w:hAnsi="Times New Roman"/>
          <w:sz w:val="24"/>
          <w:szCs w:val="24"/>
        </w:rPr>
        <w:t>Для учащихся: бумага, картон, фишки (светофоры)</w:t>
      </w:r>
    </w:p>
    <w:p w:rsidR="005B374B" w:rsidRPr="002E3EC8" w:rsidRDefault="005B374B" w:rsidP="005B374B">
      <w:pPr>
        <w:spacing w:after="0"/>
        <w:rPr>
          <w:rFonts w:ascii="Times New Roman" w:hAnsi="Times New Roman"/>
          <w:sz w:val="24"/>
          <w:szCs w:val="24"/>
        </w:rPr>
      </w:pPr>
    </w:p>
    <w:p w:rsidR="002E3EC8" w:rsidRPr="002E3EC8" w:rsidRDefault="002E3EC8" w:rsidP="005B374B">
      <w:pPr>
        <w:spacing w:after="0"/>
        <w:rPr>
          <w:rFonts w:ascii="Times New Roman" w:hAnsi="Times New Roman"/>
          <w:sz w:val="24"/>
          <w:szCs w:val="24"/>
        </w:rPr>
      </w:pPr>
    </w:p>
    <w:p w:rsidR="005B374B" w:rsidRPr="002E3EC8" w:rsidRDefault="005B374B" w:rsidP="005B374B">
      <w:pPr>
        <w:spacing w:after="0"/>
        <w:rPr>
          <w:rFonts w:ascii="Times New Roman" w:hAnsi="Times New Roman"/>
          <w:b/>
          <w:sz w:val="24"/>
          <w:szCs w:val="24"/>
        </w:rPr>
      </w:pPr>
      <w:r w:rsidRPr="002E3EC8">
        <w:rPr>
          <w:rFonts w:ascii="Times New Roman" w:hAnsi="Times New Roman"/>
          <w:b/>
          <w:sz w:val="24"/>
          <w:szCs w:val="24"/>
        </w:rPr>
        <w:t>Средства обучения:</w:t>
      </w:r>
    </w:p>
    <w:p w:rsidR="005B374B" w:rsidRPr="002E3EC8" w:rsidRDefault="005B374B" w:rsidP="005B374B">
      <w:pPr>
        <w:pStyle w:val="a3"/>
        <w:spacing w:before="0" w:beforeAutospacing="0" w:after="0" w:afterAutospacing="0"/>
      </w:pPr>
      <w:proofErr w:type="gramStart"/>
      <w:r w:rsidRPr="002E3EC8">
        <w:t xml:space="preserve">Для учителя: компьютер, </w:t>
      </w:r>
      <w:proofErr w:type="spellStart"/>
      <w:r w:rsidRPr="002E3EC8">
        <w:t>мультимедийный</w:t>
      </w:r>
      <w:proofErr w:type="spellEnd"/>
      <w:r w:rsidRPr="002E3EC8">
        <w:t xml:space="preserve"> проектор, </w:t>
      </w:r>
      <w:proofErr w:type="spellStart"/>
      <w:r w:rsidRPr="002E3EC8">
        <w:t>мультимедийная</w:t>
      </w:r>
      <w:proofErr w:type="spellEnd"/>
      <w:r w:rsidRPr="002E3EC8">
        <w:t xml:space="preserve"> презентация, шары красный, жёлтый, зелёный; маска лягушонка</w:t>
      </w:r>
      <w:proofErr w:type="gramEnd"/>
    </w:p>
    <w:p w:rsidR="005B374B" w:rsidRPr="002E3EC8" w:rsidRDefault="005B374B" w:rsidP="005B3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3EC8">
        <w:rPr>
          <w:rFonts w:ascii="Times New Roman" w:hAnsi="Times New Roman"/>
          <w:sz w:val="24"/>
          <w:szCs w:val="24"/>
        </w:rPr>
        <w:t>Для учащихся: бумага, картон, фишки (светофоры)</w:t>
      </w:r>
    </w:p>
    <w:p w:rsidR="005B374B" w:rsidRPr="002E3EC8" w:rsidRDefault="005B374B" w:rsidP="005B37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586"/>
        <w:tblW w:w="16440" w:type="dxa"/>
        <w:tblLayout w:type="fixed"/>
        <w:tblLook w:val="04A0"/>
      </w:tblPr>
      <w:tblGrid>
        <w:gridCol w:w="2377"/>
        <w:gridCol w:w="2834"/>
        <w:gridCol w:w="3118"/>
        <w:gridCol w:w="4960"/>
        <w:gridCol w:w="3151"/>
      </w:tblGrid>
      <w:tr w:rsidR="002E3EC8" w:rsidTr="002E3EC8">
        <w:trPr>
          <w:trHeight w:val="77"/>
        </w:trPr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C8" w:rsidRDefault="002E3EC8" w:rsidP="002E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C8" w:rsidRDefault="002E3EC8" w:rsidP="002E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C8" w:rsidRDefault="002E3EC8" w:rsidP="002E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C8" w:rsidRDefault="002E3EC8" w:rsidP="002E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C8" w:rsidRDefault="002E3EC8" w:rsidP="002E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2E3EC8" w:rsidTr="002E3EC8">
        <w:trPr>
          <w:trHeight w:val="5657"/>
        </w:trPr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1.Самоопределение к деятельности</w:t>
            </w:r>
          </w:p>
          <w:p w:rsidR="002E3EC8" w:rsidRDefault="002E3EC8" w:rsidP="002E3EC8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обстановки. Настрой на деятельность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самооценку готовности по критериям: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-правильность выбора учебных принадлежностей,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-правильность и аккуратность расположения предметов на парте,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-самостоятельность подготовки,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-эмоциональный настрой на урок.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Высказываются о своей готовности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Приветствие:</w:t>
            </w:r>
          </w:p>
          <w:p w:rsidR="002E3EC8" w:rsidRDefault="002E3EC8" w:rsidP="002E3EC8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Прозвенел и смолк звонок,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Начинается урок!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</w:t>
            </w:r>
          </w:p>
          <w:p w:rsidR="002E3EC8" w:rsidRDefault="002E3EC8" w:rsidP="002E3EC8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организации рабочего места»)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значимости организации рабочего места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способов организации рабочего места в соответствии с целью</w:t>
            </w: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систематизирование знаний о материалах и инструментах</w:t>
            </w: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C8" w:rsidTr="002E3EC8">
        <w:trPr>
          <w:trHeight w:val="3734"/>
        </w:trPr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Создание проблемной ситуации. Постановка учебной цели.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Мотивировать учащихся на работу, поддержание интереса;</w:t>
            </w: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обобщить знания учащихся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транспорте</w:t>
            </w: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детям разделиться на группы</w:t>
            </w: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игру, которая помогает вспомнить правила дорожного движения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Высказываются, слушают друг друга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группы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Отгадайте загадки:</w:t>
            </w:r>
          </w:p>
          <w:p w:rsidR="002E3EC8" w:rsidRDefault="002E3EC8" w:rsidP="002E3E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Пьёт бензин как молоко,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бегать далеко.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Возит грузы и людей.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знаком, конечно, с ней?  (машина)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означает слово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втомобиль?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переводе с греческого «АУТОС»  - сам,  «МОБИЛЬ»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вижение;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дословном переводе «сам себя двигает»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 чудо этот дом?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светлые кругом,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Носит обувь из резины,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питается бензином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втобус)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Спозаранку за окошком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звон, и кутерьма: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прямым стальным дорожкам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Ходят красные дома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рамвай)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-Да, вы правы, речь на нашем уроке пойдёт о самых разных автомобилях, а также о любых видах городского транспорта.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виды городского транспорта знаете?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(такси, автобус, троллейбус, трамвай)</w:t>
            </w:r>
          </w:p>
          <w:p w:rsidR="002E3EC8" w:rsidRDefault="002E3EC8" w:rsidP="002E3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тему урока.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(делаем модели транспорта)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материал нам понадобится?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(картон, бумага)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numPr>
                <w:ilvl w:val="0"/>
                <w:numId w:val="1"/>
              </w:numPr>
              <w:ind w:left="285"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Разделимся на группы. У меня на столе лежат 15 фишек в виде светофоров, на которых раскрашено только по одному цвету: зелёный, красный или жёлтый. Каждого цвета по 5 фишек. Выбранный вами цвет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какой группе вы будете работать.</w:t>
            </w:r>
          </w:p>
          <w:p w:rsidR="002E3EC8" w:rsidRDefault="002E3EC8" w:rsidP="002E3EC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(Светофоры перевёрнуты обратной стороной вверх.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подходят и берут по одной фишке. В центре каждого стола расположен светофор, на котором раскрашен только один цвет.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Дети, выбрав фишку, идут к своему столу)</w:t>
            </w:r>
            <w:proofErr w:type="gramEnd"/>
          </w:p>
          <w:p w:rsidR="002E3EC8" w:rsidRDefault="002E3EC8" w:rsidP="002E3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Игра «Да или нет»   </w:t>
            </w: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задаю вопрос, а вы внимательно слушайте и хором отвечайте на них «да» или «нет»</w:t>
            </w: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Быстрая в городе очень езда.</w:t>
            </w: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знаем движения?</w:t>
            </w: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в светофоре горит красный свет.</w:t>
            </w: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пройти через улицу?</w:t>
            </w: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Нет!</w:t>
            </w: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 а зелёный горит – вот тогда</w:t>
            </w: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идти через улицу?</w:t>
            </w: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  <w:p w:rsidR="002E3EC8" w:rsidRDefault="002E3EC8" w:rsidP="002E3EC8">
            <w:pPr>
              <w:pStyle w:val="a4"/>
              <w:numPr>
                <w:ilvl w:val="0"/>
                <w:numId w:val="2"/>
              </w:numPr>
              <w:ind w:left="24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3,4,5,6,7)</w:t>
            </w: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цветов у светофора?</w:t>
            </w:r>
          </w:p>
          <w:p w:rsidR="002E3EC8" w:rsidRPr="00D9290A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A">
              <w:rPr>
                <w:rFonts w:ascii="Times New Roman" w:hAnsi="Times New Roman" w:cs="Times New Roman"/>
                <w:sz w:val="24"/>
                <w:szCs w:val="24"/>
              </w:rPr>
              <w:t>-Можно ли начинать переход на жёлтый свет?</w:t>
            </w:r>
          </w:p>
          <w:p w:rsidR="002E3EC8" w:rsidRDefault="002E3EC8" w:rsidP="002E3EC8">
            <w:pPr>
              <w:pStyle w:val="a4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означает красный свет светофора?</w:t>
            </w: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формирование позитивного отношения к труду, формирование  желания выполнять учебные действия</w:t>
            </w: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 правил безопасности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вербальных и невербальных способов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коммуникации,</w:t>
            </w:r>
          </w:p>
          <w:p w:rsidR="002E3EC8" w:rsidRDefault="002E3EC8" w:rsidP="002E3EC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сравнивают свои ответы с ответами одноклассников, внимательно слушают друг друга;</w:t>
            </w:r>
          </w:p>
          <w:p w:rsidR="002E3EC8" w:rsidRDefault="002E3EC8" w:rsidP="002E3EC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умеют выражать свои мысли в соответствии с задачами и условиями.</w:t>
            </w:r>
          </w:p>
          <w:p w:rsidR="002E3EC8" w:rsidRDefault="002E3EC8" w:rsidP="002E3EC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C8" w:rsidTr="002E3EC8">
        <w:trPr>
          <w:trHeight w:val="141"/>
        </w:trPr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Первичное восприятие и усвоение нового теоретического учебного материала (правил, понятий, алгоритма)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pStyle w:val="a4"/>
              <w:tabs>
                <w:tab w:val="left" w:pos="175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tabs>
                <w:tab w:val="left" w:pos="175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восприятие, осмысление и первичное закрепление уч-ся изучаемого материала</w:t>
            </w:r>
          </w:p>
          <w:p w:rsidR="002E3EC8" w:rsidRDefault="002E3EC8" w:rsidP="002E3EC8">
            <w:pPr>
              <w:pStyle w:val="a4"/>
              <w:tabs>
                <w:tab w:val="left" w:pos="175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tabs>
                <w:tab w:val="left" w:pos="175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Содействует усвоению уч-ся способов, которые привели к определённому выводу</w:t>
            </w:r>
          </w:p>
          <w:p w:rsidR="002E3EC8" w:rsidRDefault="002E3EC8" w:rsidP="002E3EC8">
            <w:pPr>
              <w:pStyle w:val="a4"/>
              <w:tabs>
                <w:tab w:val="left" w:pos="103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вопросы, проводит инструктаж по правилам работы с ножницами</w:t>
            </w:r>
          </w:p>
          <w:p w:rsidR="002E3EC8" w:rsidRDefault="002E3EC8" w:rsidP="002E3EC8">
            <w:pPr>
              <w:pStyle w:val="a4"/>
              <w:tabs>
                <w:tab w:val="left" w:pos="103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tabs>
                <w:tab w:val="left" w:pos="103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tabs>
                <w:tab w:val="left" w:pos="103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tabs>
                <w:tab w:val="left" w:pos="103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tabs>
                <w:tab w:val="left" w:pos="103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tabs>
                <w:tab w:val="left" w:pos="103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tabs>
                <w:tab w:val="left" w:pos="103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с технологическим процессом выполнения работы</w:t>
            </w:r>
          </w:p>
          <w:p w:rsidR="002E3EC8" w:rsidRDefault="002E3EC8" w:rsidP="002E3EC8">
            <w:pPr>
              <w:pStyle w:val="a4"/>
              <w:tabs>
                <w:tab w:val="left" w:pos="569"/>
              </w:tabs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 формулируют учебную задачу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Предполагают свои действия, ориентируясь на приобретённый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Реагируют на призыв учителя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правила безопасной работы с ножницами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технологическим процессом, определяют действия и их последовательность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tabs>
                <w:tab w:val="left" w:pos="5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numPr>
                <w:ilvl w:val="0"/>
                <w:numId w:val="2"/>
              </w:numPr>
              <w:tabs>
                <w:tab w:val="left" w:pos="569"/>
              </w:tabs>
              <w:ind w:left="3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«Технология 1 класс»</w:t>
            </w:r>
          </w:p>
          <w:p w:rsidR="002E3EC8" w:rsidRDefault="002E3EC8" w:rsidP="002E3EC8">
            <w:pPr>
              <w:pStyle w:val="a4"/>
              <w:tabs>
                <w:tab w:val="left" w:pos="569"/>
              </w:tabs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учебники с.58</w:t>
            </w:r>
          </w:p>
          <w:p w:rsidR="002E3EC8" w:rsidRDefault="002E3EC8" w:rsidP="002E3EC8">
            <w:pPr>
              <w:pStyle w:val="a4"/>
              <w:tabs>
                <w:tab w:val="left" w:pos="569"/>
              </w:tabs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спланировать нашу деятельность так, чтобы достичь цели урока.</w:t>
            </w:r>
          </w:p>
          <w:p w:rsidR="002E3EC8" w:rsidRDefault="002E3EC8" w:rsidP="002E3EC8">
            <w:pPr>
              <w:pStyle w:val="a4"/>
              <w:tabs>
                <w:tab w:val="left" w:pos="569"/>
              </w:tabs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формы работы предлагает нам учебник? (коллективная работа, проверка правильности выполнения задания)</w:t>
            </w:r>
          </w:p>
          <w:p w:rsidR="002E3EC8" w:rsidRDefault="002E3EC8" w:rsidP="002E3EC8">
            <w:pPr>
              <w:pStyle w:val="a4"/>
              <w:tabs>
                <w:tab w:val="left" w:pos="569"/>
              </w:tabs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Поднимите руку те, кто настроен только на успех.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тогда за дело! Желаю всем удачи!</w:t>
            </w:r>
          </w:p>
          <w:p w:rsidR="002E3EC8" w:rsidRDefault="002E3EC8" w:rsidP="002E3EC8">
            <w:pPr>
              <w:pStyle w:val="a4"/>
              <w:tabs>
                <w:tab w:val="left" w:pos="569"/>
              </w:tabs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numPr>
                <w:ilvl w:val="0"/>
                <w:numId w:val="2"/>
              </w:numPr>
              <w:tabs>
                <w:tab w:val="left" w:pos="569"/>
              </w:tabs>
              <w:ind w:left="3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для развития мелкой моторики</w:t>
            </w:r>
          </w:p>
          <w:p w:rsidR="002E3EC8" w:rsidRDefault="002E3EC8" w:rsidP="002E3EC8">
            <w:pPr>
              <w:pStyle w:val="a4"/>
              <w:tabs>
                <w:tab w:val="left" w:pos="569"/>
              </w:tabs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tabs>
                <w:tab w:val="left" w:pos="569"/>
              </w:tabs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tabs>
                <w:tab w:val="left" w:pos="569"/>
              </w:tabs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numPr>
                <w:ilvl w:val="0"/>
                <w:numId w:val="2"/>
              </w:numPr>
              <w:tabs>
                <w:tab w:val="left" w:pos="103"/>
              </w:tabs>
              <w:ind w:left="3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8)</w:t>
            </w:r>
          </w:p>
          <w:p w:rsidR="002E3EC8" w:rsidRDefault="002E3EC8" w:rsidP="002E3EC8">
            <w:pPr>
              <w:tabs>
                <w:tab w:val="left" w:pos="103"/>
              </w:tabs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Прежде, чем приступить к работе, вспомним правила работы с ножницами, а также правила сгибания картона</w:t>
            </w:r>
          </w:p>
          <w:p w:rsidR="002E3EC8" w:rsidRDefault="002E3EC8" w:rsidP="002E3EC8">
            <w:pPr>
              <w:pStyle w:val="a4"/>
              <w:numPr>
                <w:ilvl w:val="0"/>
                <w:numId w:val="2"/>
              </w:numPr>
              <w:tabs>
                <w:tab w:val="left" w:pos="103"/>
              </w:tabs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технологическим процессом изготовления поделки (учебник с. 58)</w:t>
            </w: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2E3EC8" w:rsidRDefault="002E3EC8" w:rsidP="002E3EC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Личностные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роявить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любознательность при получении знаний.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позитивного отношения к труду, формирование  желания выполнять учебные действия</w:t>
            </w:r>
          </w:p>
          <w:p w:rsidR="002E3EC8" w:rsidRDefault="002E3EC8" w:rsidP="002E3EC8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осмысление алгоритма работы с материалами и инструментами; осмысление правил безопасности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E3EC8" w:rsidRDefault="002E3EC8" w:rsidP="002E3EC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способов работы с материалами и инструментами </w:t>
            </w:r>
          </w:p>
          <w:p w:rsidR="002E3EC8" w:rsidRPr="00D9290A" w:rsidRDefault="002E3EC8" w:rsidP="002E3EC8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коллективном обсуждении, отвечать на вопросы, слушать мнение своих одноклассников, принимать коллективное решение</w:t>
            </w:r>
            <w:proofErr w:type="gramEnd"/>
          </w:p>
        </w:tc>
      </w:tr>
      <w:tr w:rsidR="002E3EC8" w:rsidTr="002E3EC8">
        <w:trPr>
          <w:trHeight w:val="141"/>
        </w:trPr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4. Динамическая пауза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tabs>
                <w:tab w:val="left" w:pos="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tabs>
                <w:tab w:val="left" w:pos="103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Создание условий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психоэмоциональной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разгрузки учащихся</w:t>
            </w:r>
          </w:p>
          <w:p w:rsidR="002E3EC8" w:rsidRDefault="002E3EC8" w:rsidP="002E3EC8">
            <w:pPr>
              <w:pStyle w:val="a4"/>
              <w:tabs>
                <w:tab w:val="left" w:pos="103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tabs>
                <w:tab w:val="left" w:pos="103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tabs>
                <w:tab w:val="left" w:pos="103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tabs>
                <w:tab w:val="left" w:pos="103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tabs>
                <w:tab w:val="left" w:pos="103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игры (простые физ. упражнения)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tabs>
                <w:tab w:val="left" w:pos="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numPr>
                <w:ilvl w:val="0"/>
                <w:numId w:val="2"/>
              </w:numPr>
              <w:tabs>
                <w:tab w:val="left" w:pos="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«Красный, жёлтый, зелёный»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 учителя три воздушных шара: красный, жёлтый, зелёный.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стоят в кругу. Если поднят вверх красный – дети стоят, жёлтый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аршируют на месте, зелёный – идут прямо)</w:t>
            </w:r>
          </w:p>
          <w:p w:rsidR="002E3EC8" w:rsidRDefault="002E3EC8" w:rsidP="002E3EC8">
            <w:pPr>
              <w:tabs>
                <w:tab w:val="left" w:pos="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tabs>
                <w:tab w:val="left" w:pos="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ход выполнения упражнений; сравнивать свои действия с действиями одноклассников</w:t>
            </w:r>
          </w:p>
        </w:tc>
      </w:tr>
      <w:tr w:rsidR="002E3EC8" w:rsidTr="002E3EC8">
        <w:trPr>
          <w:trHeight w:val="3148"/>
        </w:trPr>
        <w:tc>
          <w:tcPr>
            <w:tcW w:w="23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5. Применение теоретических положений в условиях выполнения упражнений и решения учебных задач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распределить совместную деятельность уч-ся между собой</w:t>
            </w:r>
          </w:p>
          <w:p w:rsidR="002E3EC8" w:rsidRDefault="002E3EC8" w:rsidP="002E3EC8">
            <w:pPr>
              <w:pStyle w:val="a4"/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самостоятельную работу</w:t>
            </w:r>
          </w:p>
          <w:p w:rsidR="002E3EC8" w:rsidRDefault="002E3EC8" w:rsidP="002E3EC8">
            <w:pPr>
              <w:pStyle w:val="a4"/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Помощь учащимся, затрудняющим в выполнении задания.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1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187.2pt;margin-top:-.5pt;width:8.7pt;height:0;flip:x;z-index:251658240" o:connectortype="straight"/>
              </w:pic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Сообщает новую информацию об автомобилях,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показывает слайды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разнообразных видов деятельности.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вспомнить правила безопасного поведения пешеходов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Распределяют совместную деятельность между собой</w:t>
            </w:r>
          </w:p>
          <w:p w:rsidR="002E3EC8" w:rsidRDefault="002E3EC8" w:rsidP="002E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в группах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новую информацию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игре, объясняют свои чувства и ощущения, возникающие в процессе игры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безопасного поведения пешеходов и правильного перехода  улицы и дороги</w:t>
            </w:r>
          </w:p>
        </w:tc>
        <w:tc>
          <w:tcPr>
            <w:tcW w:w="4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pStyle w:val="a4"/>
              <w:tabs>
                <w:tab w:val="left" w:pos="103"/>
              </w:tabs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tabs>
                <w:tab w:val="left" w:pos="103"/>
              </w:tabs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numPr>
                <w:ilvl w:val="0"/>
                <w:numId w:val="2"/>
              </w:numPr>
              <w:tabs>
                <w:tab w:val="left" w:pos="103"/>
              </w:tabs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группах: - распределение работы между собой;</w:t>
            </w:r>
          </w:p>
          <w:p w:rsidR="002E3EC8" w:rsidRDefault="002E3EC8" w:rsidP="002E3EC8">
            <w:pPr>
              <w:pStyle w:val="a4"/>
              <w:tabs>
                <w:tab w:val="left" w:pos="103"/>
              </w:tabs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порученного дела (подготовка шаблона, перевод на заготовку, вырезать, оформить, наклеить, обвести фломастером) учебной задачи</w:t>
            </w:r>
            <w:proofErr w:type="gramEnd"/>
          </w:p>
          <w:p w:rsidR="002E3EC8" w:rsidRDefault="002E3EC8" w:rsidP="002E3EC8">
            <w:pPr>
              <w:pStyle w:val="a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Ещё раньше, когда автомобиль был даже ещё не автомобилем, а лишь неуклюжей повозкой с пыхтящим паровым двигателем, многие усмотрели в непривычной машине угрозу. В Англии, например, был издан закон, согласно которому он не мог двигаться …быстрее пешехода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 9)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Надо признаться, что транспорт и в самом деле принёс человечеству не одни только радости, но и немало проблем: загрязнение окружающей среды, многокилометровые пробки на дорогах, а также немало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происшествий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numPr>
                <w:ilvl w:val="0"/>
                <w:numId w:val="3"/>
              </w:numPr>
              <w:ind w:left="144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Игра «Водители и пассажиры» </w:t>
            </w:r>
          </w:p>
          <w:p w:rsidR="002E3EC8" w:rsidRDefault="002E3EC8" w:rsidP="002E3EC8">
            <w:pPr>
              <w:pStyle w:val="a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( 3 команды.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строятся друг за другом, кладут руки на пояс впереди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стоящему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Впереди водители, остальные пассажиры. Звучит весёлая музыка. Команды движутся по разным траекториям, стараясь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задеть и не сбить друг друга</w:t>
            </w:r>
          </w:p>
          <w:p w:rsidR="002E3EC8" w:rsidRDefault="002E3EC8" w:rsidP="002E3EC8">
            <w:pPr>
              <w:pStyle w:val="a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numPr>
                <w:ilvl w:val="0"/>
                <w:numId w:val="3"/>
              </w:numPr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-Расскажите, что вы чувствовали?            (было сложно)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Сюжетно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олевая игра 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«Упрямый лягушонок»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Ведущий: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Родился лягушонок за городом, в пруду.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рос у папы с мамой всё время на виду.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как-то оказался один на берегу, 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 себя решил он: возьму и убегу!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взрослые лягушки сидят себе в пруду.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я нагуляюсь, тогда домой приду!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квакнув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лягушок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 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 свидания!- 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Ведущий: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дальше прыг да прыг!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Широкой автострады он к вечеру достиг.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(выставляются сделанные  модели транспорта)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Ведущий: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гладкому асфальту неслись машины в ряд,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жуков и мошек давили всех подряд!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это лягушонок не в силах был смотреть,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Ведь мог он точно так же бесславно умереть!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же было дальше с нашим лягушонком?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он назад запрыгал – всё дальше – скок да скок!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как 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показался обратный путь далёк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только на рассвете вернулся он домой –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Озябший, похудевший, уставший и хромой.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думал папа с мамой начнут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ласкать,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будут без присмотра из дома выпускать.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это был наглядный родительский урок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Опасная прогулка пошла упрямцу впрок.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10,11)</w:t>
            </w:r>
          </w:p>
          <w:p w:rsidR="002E3EC8" w:rsidRDefault="002E3EC8" w:rsidP="002E3E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повторим правила пешеходов: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Пешеходы должны ходить только по тротуару.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Если дорога небольшая, пешеходы идут по обочине с левой стороны, навстречу транспорту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переходе улицы надо обязательно посмотреть сначала налево, а потом направо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Переходить улицу можно только по пешеходным переходам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Правильно переходить дорогу на перекрёстке помогает «трёхглазый командир улицы  (светофор)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(C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 12)</w:t>
            </w:r>
          </w:p>
          <w:p w:rsidR="002E3EC8" w:rsidRDefault="002E3EC8" w:rsidP="002E3E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переходим по пешеходному переходу  на зелёный свет светофора,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дорогу бежать нельзя,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посмотреть налево, потом направо, будьте внимательны: не пользуйтесь мобильным телефоном и наушниками.</w:t>
            </w: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труду, формирование  желания выполнять учебные действия</w:t>
            </w: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освоение способов работы с материалами и инструментами, </w:t>
            </w: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ориентироваться в пространстве. </w:t>
            </w: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3EC8" w:rsidRDefault="002E3EC8" w:rsidP="002E3EC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взаимодействовать в малых группах (под руководством учителя) в процессе решения проблемных ситуаций,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и обсуждение их с  одноклассниками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C8" w:rsidTr="002E3EC8">
        <w:trPr>
          <w:trHeight w:val="141"/>
        </w:trPr>
        <w:tc>
          <w:tcPr>
            <w:tcW w:w="23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EC8" w:rsidRDefault="002E3EC8" w:rsidP="002E3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C8" w:rsidTr="002E3EC8">
        <w:trPr>
          <w:trHeight w:val="141"/>
        </w:trPr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E3EC8" w:rsidRDefault="002E3EC8" w:rsidP="002E3EC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Учить подводить итог деятельности, видеть её результат: </w:t>
            </w:r>
          </w:p>
          <w:p w:rsidR="002E3EC8" w:rsidRDefault="002E3EC8" w:rsidP="002E3EC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положительную реакцию детей на оценки.</w:t>
            </w:r>
          </w:p>
          <w:p w:rsidR="002E3EC8" w:rsidRDefault="002E3EC8" w:rsidP="002E3EC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выставку работ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высказывают свои мысли относительно и содержания своей работы на уроке и закрепления полученных знаний.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ind w:left="8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по схеме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6)</w:t>
            </w:r>
          </w:p>
          <w:p w:rsidR="002E3EC8" w:rsidRDefault="002E3EC8" w:rsidP="002E3EC8">
            <w:pPr>
              <w:pStyle w:val="a4"/>
              <w:ind w:left="8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C8" w:rsidRDefault="002E3EC8" w:rsidP="002E3E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771650" cy="647700"/>
                  <wp:effectExtent l="19050" t="0" r="0" b="0"/>
                  <wp:docPr id="3" name="Рисунок 10" descr="http://festival.1september.ru/articles/631546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festival.1september.ru/articles/631546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EC8" w:rsidRDefault="002E3EC8" w:rsidP="002E3EC8">
            <w:pPr>
              <w:pStyle w:val="a4"/>
              <w:numPr>
                <w:ilvl w:val="0"/>
                <w:numId w:val="4"/>
              </w:numPr>
              <w:spacing w:after="120" w:line="240" w:lineRule="atLeast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t>Поднимите светофорик:</w:t>
            </w:r>
          </w:p>
          <w:p w:rsidR="002E3EC8" w:rsidRDefault="002E3EC8" w:rsidP="002E3EC8">
            <w:pPr>
              <w:pStyle w:val="a4"/>
              <w:spacing w:after="120" w:line="240" w:lineRule="atLeast"/>
              <w:ind w:left="862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t>Зелёный - если у вас всё получилось и вам всё было понятно, на уроке было весело и интересно,</w:t>
            </w:r>
          </w:p>
          <w:p w:rsidR="002E3EC8" w:rsidRDefault="002E3EC8" w:rsidP="002E3EC8">
            <w:pPr>
              <w:pStyle w:val="a4"/>
              <w:spacing w:after="120" w:line="240" w:lineRule="atLeast"/>
              <w:ind w:left="862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t>Жёлтый – если что-то было непонятно, модель не совсем получилась,</w:t>
            </w:r>
          </w:p>
          <w:p w:rsidR="002E3EC8" w:rsidRDefault="002E3EC8" w:rsidP="002E3EC8">
            <w:pPr>
              <w:pStyle w:val="a4"/>
              <w:spacing w:after="120" w:line="240" w:lineRule="atLeast"/>
              <w:ind w:left="862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t>Красный – если ничего не понятно, неинтересно,</w:t>
            </w:r>
          </w:p>
          <w:p w:rsidR="002E3EC8" w:rsidRDefault="002E3EC8" w:rsidP="002E3EC8">
            <w:pPr>
              <w:pStyle w:val="a4"/>
              <w:spacing w:after="120" w:line="240" w:lineRule="atLeast"/>
              <w:ind w:left="862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t>Изделие не получилось</w:t>
            </w:r>
          </w:p>
          <w:p w:rsidR="002E3EC8" w:rsidRDefault="002E3EC8" w:rsidP="002E3EC8">
            <w:pPr>
              <w:pStyle w:val="a4"/>
              <w:numPr>
                <w:ilvl w:val="0"/>
                <w:numId w:val="4"/>
              </w:num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Организуем выставку работ. </w:t>
            </w:r>
          </w:p>
          <w:p w:rsidR="002E3EC8" w:rsidRDefault="002E3EC8" w:rsidP="002E3E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C8" w:rsidRDefault="002E3EC8" w:rsidP="002E3EC8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2E3EC8" w:rsidRDefault="002E3EC8" w:rsidP="002E3EC8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2E3EC8" w:rsidRDefault="002E3EC8" w:rsidP="002E3EC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Личностные результаты:</w:t>
            </w:r>
          </w:p>
          <w:p w:rsidR="002E3EC8" w:rsidRDefault="002E3EC8" w:rsidP="002E3EC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самооценка личного вклада в общий результат деятельности.</w:t>
            </w:r>
          </w:p>
          <w:p w:rsidR="002E3EC8" w:rsidRDefault="002E3EC8" w:rsidP="002E3EC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Регулятивные:</w:t>
            </w:r>
          </w:p>
          <w:p w:rsidR="002E3EC8" w:rsidRDefault="002E3EC8" w:rsidP="002E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оценивать результат выполнения работы своих одноклассников.</w:t>
            </w:r>
          </w:p>
        </w:tc>
      </w:tr>
    </w:tbl>
    <w:p w:rsidR="005B374B" w:rsidRPr="002E3EC8" w:rsidRDefault="005B374B" w:rsidP="005B374B">
      <w:pPr>
        <w:rPr>
          <w:rFonts w:ascii="Times New Roman" w:hAnsi="Times New Roman" w:cs="Times New Roman"/>
          <w:sz w:val="24"/>
          <w:szCs w:val="24"/>
        </w:rPr>
      </w:pPr>
    </w:p>
    <w:p w:rsidR="005B374B" w:rsidRDefault="005B374B" w:rsidP="005B374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1441"/>
        <w:tblW w:w="16440" w:type="dxa"/>
        <w:tblLayout w:type="fixed"/>
        <w:tblLook w:val="04A0"/>
      </w:tblPr>
      <w:tblGrid>
        <w:gridCol w:w="2377"/>
        <w:gridCol w:w="2834"/>
        <w:gridCol w:w="3118"/>
        <w:gridCol w:w="4960"/>
        <w:gridCol w:w="3151"/>
      </w:tblGrid>
      <w:tr w:rsidR="002E3EC8" w:rsidTr="00676C9E">
        <w:trPr>
          <w:trHeight w:val="77"/>
        </w:trPr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C8" w:rsidRDefault="002E3EC8" w:rsidP="00676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C8" w:rsidRDefault="002E3EC8" w:rsidP="00676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C8" w:rsidRDefault="002E3EC8" w:rsidP="00676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C8" w:rsidRDefault="002E3EC8" w:rsidP="00676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C8" w:rsidRDefault="002E3EC8" w:rsidP="00676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</w:tbl>
    <w:p w:rsidR="005B374B" w:rsidRDefault="005B374B" w:rsidP="005B374B">
      <w:pPr>
        <w:rPr>
          <w:rFonts w:ascii="Times New Roman" w:hAnsi="Times New Roman" w:cs="Times New Roman"/>
          <w:sz w:val="28"/>
          <w:szCs w:val="28"/>
        </w:rPr>
      </w:pPr>
    </w:p>
    <w:p w:rsidR="00D9290A" w:rsidRDefault="00D9290A"/>
    <w:p w:rsidR="00D9290A" w:rsidRDefault="00D9290A"/>
    <w:p w:rsidR="00D9290A" w:rsidRDefault="00D9290A"/>
    <w:p w:rsidR="00D9290A" w:rsidRDefault="00D9290A"/>
    <w:p w:rsidR="00D9290A" w:rsidRDefault="00D9290A"/>
    <w:p w:rsidR="00D9290A" w:rsidRDefault="00D9290A"/>
    <w:p w:rsidR="00140CE7" w:rsidRDefault="00140CE7"/>
    <w:sectPr w:rsidR="00140CE7" w:rsidSect="00D929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PMO H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7AFA"/>
    <w:multiLevelType w:val="hybridMultilevel"/>
    <w:tmpl w:val="C124F3E0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45D4F"/>
    <w:multiLevelType w:val="hybridMultilevel"/>
    <w:tmpl w:val="DB665DCE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D4129"/>
    <w:multiLevelType w:val="hybridMultilevel"/>
    <w:tmpl w:val="2594EE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553B2"/>
    <w:multiLevelType w:val="hybridMultilevel"/>
    <w:tmpl w:val="6D085E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570037"/>
    <w:multiLevelType w:val="hybridMultilevel"/>
    <w:tmpl w:val="CD329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374B"/>
    <w:rsid w:val="00140CE7"/>
    <w:rsid w:val="00185A83"/>
    <w:rsid w:val="002E3EC8"/>
    <w:rsid w:val="005B374B"/>
    <w:rsid w:val="00B35518"/>
    <w:rsid w:val="00D9290A"/>
    <w:rsid w:val="00F7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374B"/>
    <w:pPr>
      <w:ind w:left="720"/>
      <w:contextualSpacing/>
    </w:pPr>
  </w:style>
  <w:style w:type="paragraph" w:customStyle="1" w:styleId="1">
    <w:name w:val="...._...1"/>
    <w:basedOn w:val="a"/>
    <w:next w:val="a"/>
    <w:uiPriority w:val="99"/>
    <w:semiHidden/>
    <w:rsid w:val="005B374B"/>
    <w:pPr>
      <w:autoSpaceDE w:val="0"/>
      <w:autoSpaceDN w:val="0"/>
      <w:adjustRightInd w:val="0"/>
      <w:spacing w:after="0" w:line="240" w:lineRule="auto"/>
    </w:pPr>
    <w:rPr>
      <w:rFonts w:ascii="ALPMO H+ Newton C San Pin" w:hAnsi="ALPMO H+ Newton C San Pin"/>
      <w:sz w:val="24"/>
      <w:szCs w:val="24"/>
    </w:rPr>
  </w:style>
  <w:style w:type="table" w:styleId="a5">
    <w:name w:val="Table Grid"/>
    <w:basedOn w:val="a1"/>
    <w:uiPriority w:val="59"/>
    <w:rsid w:val="005B3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B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1737</Words>
  <Characters>9902</Characters>
  <Application>Microsoft Office Word</Application>
  <DocSecurity>0</DocSecurity>
  <Lines>82</Lines>
  <Paragraphs>23</Paragraphs>
  <ScaleCrop>false</ScaleCrop>
  <Company>Krokoz™</Company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2021-10-10T05:38:00Z</dcterms:created>
  <dcterms:modified xsi:type="dcterms:W3CDTF">2021-10-10T07:44:00Z</dcterms:modified>
</cp:coreProperties>
</file>