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6" w:rsidRPr="00B72855" w:rsidRDefault="00250DF6" w:rsidP="00250DF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50DF6" w:rsidRPr="00B72855" w:rsidRDefault="00250DF6" w:rsidP="00250DF6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50DF6" w:rsidRDefault="00250DF6" w:rsidP="00250DF6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250DF6" w:rsidRDefault="00250DF6" w:rsidP="00250DF6">
      <w:pPr>
        <w:widowControl/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250DF6" w:rsidRDefault="00250DF6" w:rsidP="00250DF6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50DF6" w:rsidRDefault="00250DF6" w:rsidP="00250DF6">
      <w:pPr>
        <w:widowControl/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250DF6" w:rsidRDefault="00250DF6" w:rsidP="00250DF6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50DF6" w:rsidRDefault="00250DF6" w:rsidP="00250DF6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784"/>
        <w:gridCol w:w="1706"/>
        <w:gridCol w:w="486"/>
        <w:gridCol w:w="462"/>
        <w:gridCol w:w="506"/>
        <w:gridCol w:w="805"/>
        <w:gridCol w:w="692"/>
        <w:gridCol w:w="2248"/>
      </w:tblGrid>
      <w:tr w:rsidR="0086715B" w:rsidTr="0086715B">
        <w:trPr>
          <w:trHeight w:val="328"/>
          <w:jc w:val="center"/>
        </w:trPr>
        <w:tc>
          <w:tcPr>
            <w:tcW w:w="784" w:type="dxa"/>
            <w:hideMark/>
          </w:tcPr>
          <w:p w:rsidR="0086715B" w:rsidRDefault="0086715B" w:rsidP="0086715B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15B" w:rsidRDefault="0086715B" w:rsidP="0086715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486" w:type="dxa"/>
            <w:hideMark/>
          </w:tcPr>
          <w:p w:rsidR="0086715B" w:rsidRDefault="0086715B" w:rsidP="002D3A70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15B" w:rsidRDefault="0086715B" w:rsidP="002D3A70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86715B" w:rsidRDefault="0086715B" w:rsidP="002D3A7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6715B" w:rsidRDefault="0086715B" w:rsidP="002D3A7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6715B" w:rsidRDefault="0086715B" w:rsidP="002D3A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15B" w:rsidRDefault="0086715B" w:rsidP="002D3A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53-МНА</w:t>
            </w:r>
          </w:p>
        </w:tc>
      </w:tr>
    </w:tbl>
    <w:p w:rsidR="007367F1" w:rsidRDefault="007367F1" w:rsidP="007367F1">
      <w:pPr>
        <w:jc w:val="center"/>
        <w:rPr>
          <w:b/>
          <w:noProof/>
          <w:lang w:eastAsia="ru-RU"/>
        </w:rPr>
      </w:pPr>
    </w:p>
    <w:p w:rsidR="002F44A0" w:rsidRDefault="002F44A0" w:rsidP="00250DF6">
      <w:pPr>
        <w:jc w:val="center"/>
        <w:rPr>
          <w:b/>
          <w:sz w:val="26"/>
          <w:szCs w:val="26"/>
        </w:rPr>
      </w:pPr>
    </w:p>
    <w:p w:rsidR="00250DF6" w:rsidRPr="00250DF6" w:rsidRDefault="00250DF6" w:rsidP="00250DF6">
      <w:pPr>
        <w:jc w:val="center"/>
        <w:rPr>
          <w:b/>
          <w:sz w:val="26"/>
          <w:szCs w:val="26"/>
        </w:rPr>
      </w:pPr>
      <w:r w:rsidRPr="00250DF6">
        <w:rPr>
          <w:b/>
          <w:sz w:val="26"/>
          <w:szCs w:val="26"/>
        </w:rPr>
        <w:t xml:space="preserve">Об утверждении Порядка обеспечения </w:t>
      </w:r>
      <w:proofErr w:type="gramStart"/>
      <w:r w:rsidRPr="00250DF6">
        <w:rPr>
          <w:b/>
          <w:sz w:val="26"/>
          <w:szCs w:val="26"/>
        </w:rPr>
        <w:t>бесплатным</w:t>
      </w:r>
      <w:proofErr w:type="gramEnd"/>
      <w:r w:rsidRPr="00250DF6">
        <w:rPr>
          <w:b/>
          <w:sz w:val="26"/>
          <w:szCs w:val="26"/>
        </w:rPr>
        <w:t xml:space="preserve"> </w:t>
      </w:r>
    </w:p>
    <w:p w:rsidR="00250DF6" w:rsidRPr="00250DF6" w:rsidRDefault="00DC609A" w:rsidP="00250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питанием </w:t>
      </w:r>
      <w:r w:rsidR="002F44A0" w:rsidRPr="002F44A0">
        <w:rPr>
          <w:b/>
          <w:sz w:val="26"/>
          <w:szCs w:val="26"/>
        </w:rPr>
        <w:t>обучающихся в образовательных организациях Ю</w:t>
      </w:r>
      <w:r w:rsidR="007D0341">
        <w:rPr>
          <w:b/>
          <w:sz w:val="26"/>
          <w:szCs w:val="26"/>
        </w:rPr>
        <w:t xml:space="preserve">ргинского муниципального округа </w:t>
      </w:r>
      <w:r w:rsidR="002F44A0" w:rsidRPr="002F44A0">
        <w:rPr>
          <w:b/>
          <w:sz w:val="26"/>
          <w:szCs w:val="26"/>
        </w:rPr>
        <w:t>детей из</w:t>
      </w:r>
      <w:r w:rsidR="007D0341">
        <w:rPr>
          <w:b/>
          <w:sz w:val="26"/>
          <w:szCs w:val="26"/>
        </w:rPr>
        <w:t xml:space="preserve"> малоимущих </w:t>
      </w:r>
      <w:r w:rsidR="002F44A0" w:rsidRPr="002F44A0">
        <w:rPr>
          <w:b/>
          <w:sz w:val="26"/>
          <w:szCs w:val="26"/>
        </w:rPr>
        <w:t>семей</w:t>
      </w:r>
      <w:r w:rsidR="007D0341">
        <w:rPr>
          <w:b/>
          <w:sz w:val="26"/>
          <w:szCs w:val="26"/>
        </w:rPr>
        <w:t xml:space="preserve"> и </w:t>
      </w:r>
      <w:r w:rsidR="007B6B62">
        <w:rPr>
          <w:b/>
          <w:sz w:val="26"/>
          <w:szCs w:val="26"/>
        </w:rPr>
        <w:t xml:space="preserve">детей из </w:t>
      </w:r>
      <w:r w:rsidR="007D0341">
        <w:rPr>
          <w:b/>
          <w:sz w:val="26"/>
          <w:szCs w:val="26"/>
        </w:rPr>
        <w:t>семей</w:t>
      </w:r>
      <w:r w:rsidR="002F44A0" w:rsidRPr="002F44A0">
        <w:rPr>
          <w:b/>
          <w:sz w:val="26"/>
          <w:szCs w:val="26"/>
        </w:rPr>
        <w:t>, оказавшихся в трудной жизненной ситуации</w:t>
      </w:r>
    </w:p>
    <w:p w:rsidR="00250DF6" w:rsidRDefault="00250DF6" w:rsidP="00910F62">
      <w:pPr>
        <w:ind w:firstLine="709"/>
        <w:jc w:val="both"/>
        <w:rPr>
          <w:sz w:val="24"/>
          <w:szCs w:val="26"/>
        </w:rPr>
      </w:pPr>
    </w:p>
    <w:p w:rsidR="007367F1" w:rsidRPr="00487529" w:rsidRDefault="00250DF6" w:rsidP="00487529">
      <w:pPr>
        <w:pStyle w:val="2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</w:pPr>
      <w:proofErr w:type="gramStart"/>
      <w:r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В соответствии </w:t>
      </w:r>
      <w:r w:rsidR="00487529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со статьей 37 Федерального закона от 29 декабря 2012 г. № 273-Ф3 «Об образовании в Российской Федерации»,  Письмо</w:t>
      </w:r>
      <w:r w:rsid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м</w:t>
      </w:r>
      <w:r w:rsidR="00487529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Министерства просвещения РФ от 25 марта 2020 г. № СК-207/03 </w:t>
      </w:r>
      <w:r w:rsid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«</w:t>
      </w:r>
      <w:r w:rsidR="00487529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Об организации питания школьников</w:t>
      </w:r>
      <w:r w:rsid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» </w:t>
      </w:r>
      <w:r w:rsidR="00910F62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и </w:t>
      </w:r>
      <w:r w:rsidR="001149C9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в целях создания условий по </w:t>
      </w:r>
      <w:r w:rsidR="00295A53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обеспечению</w:t>
      </w:r>
      <w:r w:rsidR="001149C9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805510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295A53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бесплатным питанием </w:t>
      </w:r>
      <w:r w:rsidR="00910F62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обучающихся в образовательных организациях Юргинского муниципального округа детей из </w:t>
      </w:r>
      <w:r w:rsidR="007B6B62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>малоимущих семей</w:t>
      </w:r>
      <w:r w:rsidR="00910F62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и детей из семей, оказавшихся в трудной</w:t>
      </w:r>
      <w:proofErr w:type="gramEnd"/>
      <w:r w:rsidR="00910F62" w:rsidRPr="00487529">
        <w:rPr>
          <w:rFonts w:ascii="Times New Roman" w:eastAsia="Times New Roman" w:hAnsi="Times New Roman" w:cs="Times New Roman"/>
          <w:b w:val="0"/>
          <w:bCs w:val="0"/>
          <w:color w:val="auto"/>
          <w:sz w:val="24"/>
        </w:rPr>
        <w:t xml:space="preserve"> жизненной ситуации:</w:t>
      </w:r>
    </w:p>
    <w:p w:rsidR="007367F1" w:rsidRPr="00283DC6" w:rsidRDefault="007367F1" w:rsidP="00487529">
      <w:pPr>
        <w:ind w:firstLine="709"/>
        <w:jc w:val="both"/>
        <w:rPr>
          <w:spacing w:val="-1"/>
          <w:sz w:val="24"/>
          <w:szCs w:val="26"/>
        </w:rPr>
      </w:pPr>
      <w:r w:rsidRPr="00283DC6">
        <w:rPr>
          <w:spacing w:val="-1"/>
          <w:sz w:val="24"/>
          <w:szCs w:val="26"/>
        </w:rPr>
        <w:t xml:space="preserve">1. Утвердить </w:t>
      </w:r>
      <w:r w:rsidRPr="00283DC6">
        <w:rPr>
          <w:sz w:val="24"/>
          <w:szCs w:val="26"/>
        </w:rPr>
        <w:t xml:space="preserve">Порядок </w:t>
      </w:r>
      <w:r w:rsidR="00295A53" w:rsidRPr="00283DC6">
        <w:rPr>
          <w:sz w:val="24"/>
          <w:szCs w:val="26"/>
        </w:rPr>
        <w:t>обеспечения</w:t>
      </w:r>
      <w:r w:rsidR="007F0B62" w:rsidRPr="00283DC6">
        <w:rPr>
          <w:sz w:val="24"/>
          <w:szCs w:val="26"/>
        </w:rPr>
        <w:t xml:space="preserve"> </w:t>
      </w:r>
      <w:r w:rsidR="00295A53" w:rsidRPr="00283DC6">
        <w:rPr>
          <w:sz w:val="24"/>
          <w:szCs w:val="26"/>
        </w:rPr>
        <w:t xml:space="preserve">бесплатным питанием </w:t>
      </w:r>
      <w:r w:rsidR="002F44A0" w:rsidRPr="00283DC6">
        <w:rPr>
          <w:sz w:val="24"/>
          <w:szCs w:val="26"/>
        </w:rPr>
        <w:t xml:space="preserve">обучающихся в образовательных организациях Юргинского муниципального округа детей из </w:t>
      </w:r>
      <w:r w:rsidR="007B6B62">
        <w:rPr>
          <w:sz w:val="24"/>
          <w:szCs w:val="26"/>
        </w:rPr>
        <w:t>малоимущих семей</w:t>
      </w:r>
      <w:r w:rsidR="002F44A0" w:rsidRPr="00283DC6">
        <w:rPr>
          <w:sz w:val="24"/>
          <w:szCs w:val="26"/>
        </w:rPr>
        <w:t xml:space="preserve"> и детей из семей, оказавшихся в трудной жизненной ситуации </w:t>
      </w:r>
      <w:r w:rsidR="00295A53" w:rsidRPr="00283DC6">
        <w:rPr>
          <w:sz w:val="24"/>
          <w:szCs w:val="26"/>
        </w:rPr>
        <w:t>согласно Приложению</w:t>
      </w:r>
      <w:r w:rsidRPr="00283DC6">
        <w:rPr>
          <w:sz w:val="24"/>
          <w:szCs w:val="26"/>
        </w:rPr>
        <w:t>.</w:t>
      </w:r>
    </w:p>
    <w:p w:rsidR="0026426B" w:rsidRPr="00283DC6" w:rsidRDefault="007367F1" w:rsidP="00487529">
      <w:pPr>
        <w:ind w:firstLine="709"/>
        <w:jc w:val="both"/>
        <w:rPr>
          <w:spacing w:val="-1"/>
          <w:sz w:val="24"/>
          <w:szCs w:val="26"/>
        </w:rPr>
      </w:pPr>
      <w:r w:rsidRPr="00283DC6">
        <w:rPr>
          <w:spacing w:val="-1"/>
          <w:sz w:val="24"/>
          <w:szCs w:val="26"/>
        </w:rPr>
        <w:t xml:space="preserve">2. </w:t>
      </w:r>
      <w:r w:rsidR="00FA7921" w:rsidRPr="00283DC6">
        <w:rPr>
          <w:spacing w:val="-1"/>
          <w:sz w:val="24"/>
          <w:szCs w:val="26"/>
        </w:rPr>
        <w:t xml:space="preserve">Финансовому управлению по Юргинскому району   (Е.В. Твердохлебов) обеспечить </w:t>
      </w:r>
      <w:r w:rsidR="0030605A" w:rsidRPr="00283DC6">
        <w:rPr>
          <w:spacing w:val="-1"/>
          <w:sz w:val="24"/>
          <w:szCs w:val="26"/>
        </w:rPr>
        <w:t xml:space="preserve">финансирование питания </w:t>
      </w:r>
      <w:r w:rsidR="00283DC6" w:rsidRPr="00283DC6">
        <w:rPr>
          <w:sz w:val="24"/>
          <w:szCs w:val="26"/>
        </w:rPr>
        <w:t xml:space="preserve">обучающихся в образовательных организациях Юргинского муниципального округа детей из </w:t>
      </w:r>
      <w:r w:rsidR="007B6B62">
        <w:rPr>
          <w:sz w:val="24"/>
          <w:szCs w:val="26"/>
        </w:rPr>
        <w:t>малоимущих семей</w:t>
      </w:r>
      <w:r w:rsidR="00283DC6" w:rsidRPr="00283DC6">
        <w:rPr>
          <w:sz w:val="24"/>
          <w:szCs w:val="26"/>
        </w:rPr>
        <w:t xml:space="preserve"> и детей из семей, оказавшихся в трудной жизненной ситуации</w:t>
      </w:r>
      <w:r w:rsidR="00DC3288" w:rsidRPr="00283DC6">
        <w:rPr>
          <w:spacing w:val="-1"/>
          <w:sz w:val="24"/>
          <w:szCs w:val="26"/>
        </w:rPr>
        <w:t xml:space="preserve"> </w:t>
      </w:r>
      <w:r w:rsidR="0030605A" w:rsidRPr="00283DC6">
        <w:rPr>
          <w:spacing w:val="-1"/>
          <w:sz w:val="24"/>
          <w:szCs w:val="26"/>
        </w:rPr>
        <w:t>за счет средств</w:t>
      </w:r>
      <w:r w:rsidR="00AA22B4" w:rsidRPr="00283DC6">
        <w:rPr>
          <w:spacing w:val="-1"/>
          <w:sz w:val="24"/>
          <w:szCs w:val="26"/>
        </w:rPr>
        <w:t xml:space="preserve"> местного </w:t>
      </w:r>
      <w:r w:rsidR="00295A53" w:rsidRPr="00283DC6">
        <w:rPr>
          <w:spacing w:val="-1"/>
          <w:sz w:val="24"/>
          <w:szCs w:val="26"/>
        </w:rPr>
        <w:t xml:space="preserve">бюджета </w:t>
      </w:r>
      <w:r w:rsidR="00AA22B4" w:rsidRPr="00283DC6">
        <w:rPr>
          <w:spacing w:val="-1"/>
          <w:sz w:val="24"/>
          <w:szCs w:val="26"/>
        </w:rPr>
        <w:t>согласно предоставленной заявке и документам.</w:t>
      </w:r>
    </w:p>
    <w:p w:rsidR="007367F1" w:rsidRPr="00283DC6" w:rsidRDefault="00295A53" w:rsidP="00487529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4"/>
          <w:szCs w:val="26"/>
        </w:rPr>
      </w:pPr>
      <w:r w:rsidRPr="00283DC6">
        <w:rPr>
          <w:color w:val="000000"/>
          <w:spacing w:val="-1"/>
          <w:sz w:val="24"/>
          <w:szCs w:val="26"/>
        </w:rPr>
        <w:t>3</w:t>
      </w:r>
      <w:r w:rsidR="007367F1" w:rsidRPr="00283DC6">
        <w:rPr>
          <w:color w:val="000000"/>
          <w:spacing w:val="-1"/>
          <w:sz w:val="24"/>
          <w:szCs w:val="26"/>
        </w:rPr>
        <w:t>.</w:t>
      </w:r>
      <w:r w:rsidR="007367F1" w:rsidRPr="00283DC6">
        <w:rPr>
          <w:sz w:val="24"/>
          <w:szCs w:val="26"/>
        </w:rPr>
        <w:t xml:space="preserve"> Настоящее постановление подлежит размещению в информационно-коммуникационной сети «Интернет» на официальном сайте администрации Юргинского муниципального </w:t>
      </w:r>
      <w:r w:rsidR="001149C9" w:rsidRPr="00283DC6">
        <w:rPr>
          <w:sz w:val="24"/>
          <w:szCs w:val="26"/>
        </w:rPr>
        <w:t>округа</w:t>
      </w:r>
      <w:r w:rsidR="007367F1" w:rsidRPr="00283DC6">
        <w:rPr>
          <w:spacing w:val="-1"/>
          <w:sz w:val="24"/>
          <w:szCs w:val="26"/>
        </w:rPr>
        <w:t>.</w:t>
      </w:r>
    </w:p>
    <w:p w:rsidR="00295A53" w:rsidRPr="00283DC6" w:rsidRDefault="00295A53" w:rsidP="00487529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4"/>
          <w:szCs w:val="26"/>
        </w:rPr>
      </w:pPr>
      <w:r w:rsidRPr="00283DC6">
        <w:rPr>
          <w:spacing w:val="-1"/>
          <w:sz w:val="24"/>
          <w:szCs w:val="26"/>
        </w:rPr>
        <w:t>4</w:t>
      </w:r>
      <w:r w:rsidRPr="00283DC6">
        <w:rPr>
          <w:sz w:val="24"/>
          <w:szCs w:val="26"/>
        </w:rPr>
        <w:t xml:space="preserve">. </w:t>
      </w:r>
      <w:r w:rsidR="00606074" w:rsidRPr="00283DC6">
        <w:rPr>
          <w:sz w:val="24"/>
          <w:szCs w:val="26"/>
        </w:rPr>
        <w:t>Настоящее постановление вступает в силу после его опубликования и распространяет свое действие на правоотношения, возникшие</w:t>
      </w:r>
      <w:r w:rsidRPr="00283DC6">
        <w:rPr>
          <w:sz w:val="24"/>
          <w:szCs w:val="26"/>
        </w:rPr>
        <w:t xml:space="preserve"> с 01.0</w:t>
      </w:r>
      <w:r w:rsidR="00F42D39" w:rsidRPr="00283DC6">
        <w:rPr>
          <w:sz w:val="24"/>
          <w:szCs w:val="26"/>
        </w:rPr>
        <w:t>9</w:t>
      </w:r>
      <w:r w:rsidRPr="00283DC6">
        <w:rPr>
          <w:sz w:val="24"/>
          <w:szCs w:val="26"/>
        </w:rPr>
        <w:t>.2020.</w:t>
      </w:r>
    </w:p>
    <w:p w:rsidR="007367F1" w:rsidRDefault="007D0341" w:rsidP="0048752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  <w:r>
        <w:rPr>
          <w:spacing w:val="-1"/>
          <w:sz w:val="24"/>
          <w:szCs w:val="26"/>
        </w:rPr>
        <w:t>5</w:t>
      </w:r>
      <w:r w:rsidR="007367F1" w:rsidRPr="00283DC6">
        <w:rPr>
          <w:spacing w:val="-1"/>
          <w:sz w:val="24"/>
          <w:szCs w:val="26"/>
        </w:rPr>
        <w:t>.</w:t>
      </w:r>
      <w:r w:rsidR="007367F1" w:rsidRPr="00283DC6">
        <w:rPr>
          <w:sz w:val="24"/>
          <w:szCs w:val="26"/>
        </w:rPr>
        <w:t xml:space="preserve"> </w:t>
      </w:r>
      <w:proofErr w:type="gramStart"/>
      <w:r w:rsidR="007367F1" w:rsidRPr="00283DC6">
        <w:rPr>
          <w:sz w:val="24"/>
          <w:szCs w:val="26"/>
        </w:rPr>
        <w:t>Контроль за</w:t>
      </w:r>
      <w:proofErr w:type="gramEnd"/>
      <w:r w:rsidR="007367F1" w:rsidRPr="00283DC6">
        <w:rPr>
          <w:sz w:val="24"/>
          <w:szCs w:val="26"/>
        </w:rPr>
        <w:t xml:space="preserve"> исполнением настоящего постанов</w:t>
      </w:r>
      <w:r w:rsidR="00295A53" w:rsidRPr="00283DC6">
        <w:rPr>
          <w:sz w:val="24"/>
          <w:szCs w:val="26"/>
        </w:rPr>
        <w:t xml:space="preserve">ления возложить на заместителя </w:t>
      </w:r>
      <w:r w:rsidR="00D8688B" w:rsidRPr="00283DC6">
        <w:rPr>
          <w:sz w:val="24"/>
          <w:szCs w:val="26"/>
        </w:rPr>
        <w:t>г</w:t>
      </w:r>
      <w:r w:rsidR="007367F1" w:rsidRPr="00283DC6">
        <w:rPr>
          <w:sz w:val="24"/>
          <w:szCs w:val="26"/>
        </w:rPr>
        <w:t xml:space="preserve">лавы Юргинского муниципального </w:t>
      </w:r>
      <w:r w:rsidR="0026426B" w:rsidRPr="00283DC6">
        <w:rPr>
          <w:sz w:val="24"/>
          <w:szCs w:val="26"/>
        </w:rPr>
        <w:t>округа</w:t>
      </w:r>
      <w:r w:rsidR="007367F1" w:rsidRPr="00283DC6">
        <w:rPr>
          <w:sz w:val="24"/>
          <w:szCs w:val="26"/>
        </w:rPr>
        <w:t xml:space="preserve"> по социальным вопросам </w:t>
      </w:r>
      <w:r w:rsidR="00DC3288" w:rsidRPr="00283DC6">
        <w:rPr>
          <w:sz w:val="24"/>
          <w:szCs w:val="26"/>
        </w:rPr>
        <w:t xml:space="preserve">Ю.С. </w:t>
      </w:r>
      <w:proofErr w:type="spellStart"/>
      <w:r w:rsidR="00DC3288" w:rsidRPr="00283DC6">
        <w:rPr>
          <w:sz w:val="24"/>
          <w:szCs w:val="26"/>
        </w:rPr>
        <w:t>Гуньчихину</w:t>
      </w:r>
      <w:proofErr w:type="spellEnd"/>
      <w:r w:rsidR="00DC3288" w:rsidRPr="00283DC6">
        <w:rPr>
          <w:sz w:val="24"/>
          <w:szCs w:val="26"/>
        </w:rPr>
        <w:t>.</w:t>
      </w:r>
    </w:p>
    <w:p w:rsidR="007B6B62" w:rsidRDefault="007B6B62" w:rsidP="0048752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</w:p>
    <w:p w:rsidR="007B6B62" w:rsidRDefault="007B6B62" w:rsidP="0048752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</w:p>
    <w:p w:rsidR="007B6B62" w:rsidRDefault="007B6B62" w:rsidP="0048752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</w:p>
    <w:p w:rsidR="007B6B62" w:rsidRDefault="007B6B62" w:rsidP="00487529">
      <w:pPr>
        <w:shd w:val="clear" w:color="auto" w:fill="FFFFFF"/>
        <w:tabs>
          <w:tab w:val="num" w:pos="567"/>
        </w:tabs>
        <w:ind w:firstLine="709"/>
        <w:jc w:val="both"/>
        <w:rPr>
          <w:sz w:val="24"/>
          <w:szCs w:val="26"/>
        </w:rPr>
      </w:pPr>
    </w:p>
    <w:tbl>
      <w:tblPr>
        <w:tblW w:w="9606" w:type="dxa"/>
        <w:tblLook w:val="04A0"/>
      </w:tblPr>
      <w:tblGrid>
        <w:gridCol w:w="6062"/>
        <w:gridCol w:w="3544"/>
      </w:tblGrid>
      <w:tr w:rsidR="00250DF6" w:rsidRPr="00C368C6" w:rsidTr="002D3A70">
        <w:tc>
          <w:tcPr>
            <w:tcW w:w="6062" w:type="dxa"/>
            <w:hideMark/>
          </w:tcPr>
          <w:p w:rsidR="00250DF6" w:rsidRPr="00C368C6" w:rsidRDefault="002D45EE" w:rsidP="002D3A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250DF6" w:rsidRPr="00C368C6">
              <w:rPr>
                <w:sz w:val="26"/>
                <w:szCs w:val="26"/>
              </w:rPr>
              <w:t xml:space="preserve"> Юргинского</w:t>
            </w:r>
          </w:p>
          <w:p w:rsidR="00250DF6" w:rsidRPr="00C368C6" w:rsidRDefault="00250DF6" w:rsidP="002D3A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50DF6" w:rsidRPr="00C368C6" w:rsidRDefault="00250DF6" w:rsidP="002D3A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50DF6" w:rsidRPr="00C368C6" w:rsidRDefault="00250DF6" w:rsidP="002D3A70">
            <w:pPr>
              <w:ind w:firstLine="709"/>
              <w:jc w:val="both"/>
              <w:rPr>
                <w:sz w:val="26"/>
                <w:szCs w:val="26"/>
              </w:rPr>
            </w:pPr>
            <w:r w:rsidRPr="00C368C6">
              <w:rPr>
                <w:sz w:val="26"/>
                <w:szCs w:val="26"/>
              </w:rPr>
              <w:t xml:space="preserve">Д. К. </w:t>
            </w:r>
            <w:proofErr w:type="spellStart"/>
            <w:r w:rsidRPr="00C368C6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CA5A27" w:rsidRDefault="00CA5A27" w:rsidP="005055EB">
      <w:pPr>
        <w:pStyle w:val="ab"/>
        <w:ind w:firstLine="284"/>
        <w:jc w:val="right"/>
        <w:rPr>
          <w:rFonts w:ascii="Times New Roman" w:hAnsi="Times New Roman"/>
        </w:rPr>
      </w:pPr>
    </w:p>
    <w:p w:rsidR="00CA5A27" w:rsidRDefault="00CA5A27" w:rsidP="005055EB">
      <w:pPr>
        <w:pStyle w:val="ab"/>
        <w:ind w:firstLine="284"/>
        <w:jc w:val="right"/>
        <w:rPr>
          <w:rFonts w:ascii="Times New Roman" w:hAnsi="Times New Roman"/>
        </w:rPr>
      </w:pPr>
    </w:p>
    <w:p w:rsidR="007B6B62" w:rsidRDefault="007B6B62">
      <w:pPr>
        <w:widowControl/>
        <w:suppressAutoHyphens w:val="0"/>
        <w:autoSpaceDE/>
        <w:rPr>
          <w:rFonts w:eastAsia="Calibri"/>
          <w:sz w:val="22"/>
          <w:szCs w:val="22"/>
          <w:lang w:eastAsia="en-US"/>
        </w:rPr>
      </w:pPr>
      <w:r>
        <w:br w:type="page"/>
      </w:r>
    </w:p>
    <w:p w:rsidR="005055EB" w:rsidRPr="00A12E36" w:rsidRDefault="005055EB" w:rsidP="005055EB">
      <w:pPr>
        <w:pStyle w:val="ab"/>
        <w:ind w:firstLine="284"/>
        <w:jc w:val="right"/>
        <w:rPr>
          <w:rFonts w:ascii="Times New Roman" w:hAnsi="Times New Roman"/>
        </w:rPr>
      </w:pPr>
      <w:r w:rsidRPr="00A12E36">
        <w:rPr>
          <w:rFonts w:ascii="Times New Roman" w:hAnsi="Times New Roman"/>
        </w:rPr>
        <w:lastRenderedPageBreak/>
        <w:t xml:space="preserve">Приложение </w:t>
      </w:r>
    </w:p>
    <w:p w:rsidR="005055EB" w:rsidRPr="00A12E36" w:rsidRDefault="005055EB" w:rsidP="005055EB">
      <w:pPr>
        <w:pStyle w:val="ab"/>
        <w:ind w:firstLine="284"/>
        <w:jc w:val="right"/>
        <w:rPr>
          <w:rFonts w:ascii="Times New Roman" w:hAnsi="Times New Roman"/>
        </w:rPr>
      </w:pPr>
      <w:r w:rsidRPr="00A12E36">
        <w:rPr>
          <w:rFonts w:ascii="Times New Roman" w:hAnsi="Times New Roman"/>
        </w:rPr>
        <w:t xml:space="preserve">к Постановлению администрации </w:t>
      </w:r>
    </w:p>
    <w:p w:rsidR="005055EB" w:rsidRPr="00A12E36" w:rsidRDefault="005055EB" w:rsidP="005055EB">
      <w:pPr>
        <w:pStyle w:val="ab"/>
        <w:ind w:firstLine="284"/>
        <w:jc w:val="right"/>
        <w:rPr>
          <w:rFonts w:ascii="Times New Roman" w:hAnsi="Times New Roman"/>
        </w:rPr>
      </w:pPr>
      <w:r w:rsidRPr="00A12E36">
        <w:rPr>
          <w:rFonts w:ascii="Times New Roman" w:hAnsi="Times New Roman"/>
        </w:rPr>
        <w:t>Юргинского муниципального округа</w:t>
      </w:r>
    </w:p>
    <w:p w:rsidR="005055EB" w:rsidRPr="00A12E36" w:rsidRDefault="005055EB" w:rsidP="005055EB">
      <w:pPr>
        <w:pStyle w:val="ab"/>
        <w:ind w:firstLine="284"/>
        <w:jc w:val="right"/>
        <w:rPr>
          <w:rFonts w:ascii="Times New Roman" w:hAnsi="Times New Roman"/>
        </w:rPr>
      </w:pPr>
      <w:r w:rsidRPr="00A12E36">
        <w:rPr>
          <w:rFonts w:ascii="Times New Roman" w:hAnsi="Times New Roman"/>
        </w:rPr>
        <w:t>от «______»____________ 2020г. № _____</w:t>
      </w:r>
    </w:p>
    <w:p w:rsidR="00D97F58" w:rsidRDefault="00D97F58" w:rsidP="00EA22B7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D97F58" w:rsidRDefault="00D97F58" w:rsidP="00EA22B7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1149C9" w:rsidRPr="00250DF6" w:rsidRDefault="001149C9" w:rsidP="00250DF6">
      <w:pPr>
        <w:shd w:val="clear" w:color="auto" w:fill="FFFFFF"/>
        <w:jc w:val="center"/>
        <w:rPr>
          <w:b/>
          <w:sz w:val="26"/>
          <w:szCs w:val="26"/>
        </w:rPr>
      </w:pPr>
      <w:r w:rsidRPr="00250DF6">
        <w:rPr>
          <w:b/>
          <w:sz w:val="26"/>
          <w:szCs w:val="26"/>
        </w:rPr>
        <w:t>Порядок</w:t>
      </w:r>
    </w:p>
    <w:p w:rsidR="00FA7921" w:rsidRPr="002F44A0" w:rsidRDefault="00295A53" w:rsidP="00DC3288">
      <w:pPr>
        <w:jc w:val="center"/>
        <w:rPr>
          <w:b/>
          <w:sz w:val="26"/>
          <w:szCs w:val="26"/>
        </w:rPr>
      </w:pPr>
      <w:r w:rsidRPr="00250DF6">
        <w:rPr>
          <w:b/>
          <w:sz w:val="26"/>
          <w:szCs w:val="26"/>
        </w:rPr>
        <w:t xml:space="preserve">обеспечения  бесплатным питанием </w:t>
      </w:r>
      <w:r w:rsidR="002F44A0" w:rsidRPr="002F44A0">
        <w:rPr>
          <w:b/>
          <w:sz w:val="26"/>
          <w:szCs w:val="26"/>
        </w:rPr>
        <w:t xml:space="preserve">обучающихся в образовательных организациях Юргинского муниципального округа </w:t>
      </w:r>
      <w:r w:rsidR="007D0341" w:rsidRPr="002F44A0">
        <w:rPr>
          <w:b/>
          <w:sz w:val="26"/>
          <w:szCs w:val="26"/>
        </w:rPr>
        <w:t>детей из</w:t>
      </w:r>
      <w:r w:rsidR="007D0341">
        <w:rPr>
          <w:b/>
          <w:sz w:val="26"/>
          <w:szCs w:val="26"/>
        </w:rPr>
        <w:t xml:space="preserve"> малоимущих </w:t>
      </w:r>
      <w:r w:rsidR="007D0341" w:rsidRPr="002F44A0">
        <w:rPr>
          <w:b/>
          <w:sz w:val="26"/>
          <w:szCs w:val="26"/>
        </w:rPr>
        <w:t>семей</w:t>
      </w:r>
      <w:r w:rsidR="007D0341">
        <w:rPr>
          <w:b/>
          <w:sz w:val="26"/>
          <w:szCs w:val="26"/>
        </w:rPr>
        <w:t xml:space="preserve"> и </w:t>
      </w:r>
      <w:r w:rsidR="007B6B62">
        <w:rPr>
          <w:b/>
          <w:sz w:val="26"/>
          <w:szCs w:val="26"/>
        </w:rPr>
        <w:t xml:space="preserve">детей из </w:t>
      </w:r>
      <w:r w:rsidR="007D0341">
        <w:rPr>
          <w:b/>
          <w:sz w:val="26"/>
          <w:szCs w:val="26"/>
        </w:rPr>
        <w:t>семей</w:t>
      </w:r>
      <w:r w:rsidR="007D0341" w:rsidRPr="002F44A0">
        <w:rPr>
          <w:b/>
          <w:sz w:val="26"/>
          <w:szCs w:val="26"/>
        </w:rPr>
        <w:t>, оказавшихся в трудной жизненной ситуации</w:t>
      </w:r>
    </w:p>
    <w:p w:rsidR="002F44A0" w:rsidRPr="00250DF6" w:rsidRDefault="002F44A0" w:rsidP="00DC3288">
      <w:pPr>
        <w:jc w:val="center"/>
        <w:rPr>
          <w:color w:val="000000"/>
          <w:spacing w:val="-1"/>
          <w:sz w:val="26"/>
          <w:szCs w:val="26"/>
        </w:rPr>
      </w:pPr>
    </w:p>
    <w:p w:rsidR="001149C9" w:rsidRPr="00250DF6" w:rsidRDefault="001149C9" w:rsidP="00250DF6">
      <w:pPr>
        <w:shd w:val="clear" w:color="auto" w:fill="FFFFFF"/>
        <w:spacing w:line="322" w:lineRule="exact"/>
        <w:jc w:val="center"/>
        <w:rPr>
          <w:b/>
          <w:color w:val="000000"/>
          <w:spacing w:val="-1"/>
          <w:sz w:val="26"/>
          <w:szCs w:val="26"/>
        </w:rPr>
      </w:pPr>
      <w:r w:rsidRPr="00250DF6">
        <w:rPr>
          <w:b/>
          <w:color w:val="000000"/>
          <w:spacing w:val="-1"/>
          <w:sz w:val="26"/>
          <w:szCs w:val="26"/>
        </w:rPr>
        <w:t>I. Общие положения</w:t>
      </w:r>
    </w:p>
    <w:p w:rsidR="001708F6" w:rsidRPr="001708F6" w:rsidRDefault="001149C9" w:rsidP="001708F6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1.1. Целью настоящего Порядка является </w:t>
      </w:r>
      <w:r w:rsidR="001708F6" w:rsidRPr="001708F6">
        <w:rPr>
          <w:sz w:val="26"/>
          <w:szCs w:val="26"/>
        </w:rPr>
        <w:t>социальн</w:t>
      </w:r>
      <w:r w:rsidR="00250963">
        <w:rPr>
          <w:sz w:val="26"/>
          <w:szCs w:val="26"/>
        </w:rPr>
        <w:t>ая</w:t>
      </w:r>
      <w:r w:rsidR="001708F6" w:rsidRPr="001708F6">
        <w:rPr>
          <w:sz w:val="26"/>
          <w:szCs w:val="26"/>
        </w:rPr>
        <w:t xml:space="preserve"> подде</w:t>
      </w:r>
      <w:r w:rsidR="00250963">
        <w:rPr>
          <w:sz w:val="26"/>
          <w:szCs w:val="26"/>
        </w:rPr>
        <w:t>ржка</w:t>
      </w:r>
      <w:r w:rsidR="001708F6" w:rsidRPr="001708F6">
        <w:rPr>
          <w:sz w:val="26"/>
          <w:szCs w:val="26"/>
        </w:rPr>
        <w:t xml:space="preserve"> обучающихся образовательных организаци</w:t>
      </w:r>
      <w:r w:rsidR="00E77837">
        <w:rPr>
          <w:sz w:val="26"/>
          <w:szCs w:val="26"/>
        </w:rPr>
        <w:t>й</w:t>
      </w:r>
      <w:r w:rsidR="001708F6" w:rsidRPr="001708F6">
        <w:rPr>
          <w:sz w:val="26"/>
          <w:szCs w:val="26"/>
        </w:rPr>
        <w:t xml:space="preserve"> Юр</w:t>
      </w:r>
      <w:r w:rsidR="007F0B62">
        <w:rPr>
          <w:sz w:val="26"/>
          <w:szCs w:val="26"/>
        </w:rPr>
        <w:t>гинского муниципального округа</w:t>
      </w:r>
      <w:r w:rsidR="001708F6" w:rsidRPr="001708F6">
        <w:rPr>
          <w:sz w:val="26"/>
          <w:szCs w:val="26"/>
        </w:rPr>
        <w:t>, в виде:</w:t>
      </w:r>
    </w:p>
    <w:p w:rsidR="001149C9" w:rsidRPr="001708F6" w:rsidRDefault="00606074" w:rsidP="00455734">
      <w:pPr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805510">
        <w:rPr>
          <w:sz w:val="26"/>
          <w:szCs w:val="26"/>
        </w:rPr>
        <w:t xml:space="preserve">обеспечения </w:t>
      </w:r>
      <w:r w:rsidR="00295A53" w:rsidRPr="001708F6">
        <w:rPr>
          <w:sz w:val="26"/>
          <w:szCs w:val="26"/>
        </w:rPr>
        <w:t>бесплатным</w:t>
      </w:r>
      <w:r w:rsidR="001149C9" w:rsidRPr="001708F6">
        <w:rPr>
          <w:sz w:val="26"/>
          <w:szCs w:val="26"/>
        </w:rPr>
        <w:t xml:space="preserve"> питани</w:t>
      </w:r>
      <w:r w:rsidR="00295A53" w:rsidRPr="001708F6">
        <w:rPr>
          <w:sz w:val="26"/>
          <w:szCs w:val="26"/>
        </w:rPr>
        <w:t>ем</w:t>
      </w:r>
      <w:r w:rsidR="001149C9" w:rsidRPr="001708F6">
        <w:rPr>
          <w:sz w:val="26"/>
          <w:szCs w:val="26"/>
        </w:rPr>
        <w:t xml:space="preserve"> </w:t>
      </w:r>
      <w:r w:rsidR="007D0341" w:rsidRPr="007D0341">
        <w:rPr>
          <w:sz w:val="26"/>
          <w:szCs w:val="26"/>
        </w:rPr>
        <w:t>обучающихся в образовательных организациях Юргинского муниципального округа  детей из малоимущих семей</w:t>
      </w:r>
      <w:r w:rsidR="00455734">
        <w:rPr>
          <w:sz w:val="26"/>
          <w:szCs w:val="26"/>
        </w:rPr>
        <w:t xml:space="preserve"> (</w:t>
      </w:r>
      <w:r w:rsidR="00455734" w:rsidRPr="00455734">
        <w:rPr>
          <w:sz w:val="26"/>
          <w:szCs w:val="26"/>
        </w:rPr>
        <w:t>семьи, которые по не зависящим от них причинам имеют среднедушевой доход семьи ниже вел</w:t>
      </w:r>
      <w:r w:rsidR="007B6B62">
        <w:rPr>
          <w:sz w:val="26"/>
          <w:szCs w:val="26"/>
        </w:rPr>
        <w:t>ичины прожиточного минимума, установленного на территории Кузбасса</w:t>
      </w:r>
      <w:r w:rsidR="00455734" w:rsidRPr="00455734">
        <w:rPr>
          <w:sz w:val="26"/>
          <w:szCs w:val="26"/>
        </w:rPr>
        <w:t xml:space="preserve">) </w:t>
      </w:r>
      <w:r w:rsidR="007D0341" w:rsidRPr="007D0341">
        <w:rPr>
          <w:sz w:val="26"/>
          <w:szCs w:val="26"/>
        </w:rPr>
        <w:t xml:space="preserve">и </w:t>
      </w:r>
      <w:r w:rsidR="007B6B62">
        <w:rPr>
          <w:sz w:val="26"/>
          <w:szCs w:val="26"/>
        </w:rPr>
        <w:t xml:space="preserve">детей из </w:t>
      </w:r>
      <w:r w:rsidR="007D0341" w:rsidRPr="007D0341">
        <w:rPr>
          <w:sz w:val="26"/>
          <w:szCs w:val="26"/>
        </w:rPr>
        <w:t>семей, оказавшихся в трудной жизненной ситуации</w:t>
      </w:r>
      <w:r w:rsidR="001708F6" w:rsidRPr="001708F6">
        <w:rPr>
          <w:sz w:val="26"/>
          <w:szCs w:val="26"/>
        </w:rPr>
        <w:t xml:space="preserve"> </w:t>
      </w:r>
      <w:r w:rsidR="00724F80" w:rsidRPr="001708F6">
        <w:rPr>
          <w:sz w:val="26"/>
          <w:szCs w:val="26"/>
        </w:rPr>
        <w:t xml:space="preserve">(далее </w:t>
      </w:r>
      <w:r w:rsidR="00DC3288" w:rsidRPr="001708F6">
        <w:rPr>
          <w:sz w:val="26"/>
          <w:szCs w:val="26"/>
        </w:rPr>
        <w:t>–</w:t>
      </w:r>
      <w:r w:rsidR="00724F80" w:rsidRPr="001708F6">
        <w:rPr>
          <w:sz w:val="26"/>
          <w:szCs w:val="26"/>
        </w:rPr>
        <w:t xml:space="preserve"> </w:t>
      </w:r>
      <w:r w:rsidR="00EB0A5F">
        <w:rPr>
          <w:sz w:val="26"/>
          <w:szCs w:val="26"/>
        </w:rPr>
        <w:t>обучающиеся</w:t>
      </w:r>
      <w:r w:rsidR="005E1AA6" w:rsidRPr="001708F6">
        <w:rPr>
          <w:sz w:val="26"/>
          <w:szCs w:val="26"/>
        </w:rPr>
        <w:t>) в образовательных организациях Ю</w:t>
      </w:r>
      <w:r w:rsidR="00283EBC" w:rsidRPr="001708F6">
        <w:rPr>
          <w:sz w:val="26"/>
          <w:szCs w:val="26"/>
        </w:rPr>
        <w:t>ргинского муниципального округа;</w:t>
      </w:r>
      <w:proofErr w:type="gramEnd"/>
    </w:p>
    <w:p w:rsidR="00250963" w:rsidRDefault="00606074" w:rsidP="00250963">
      <w:pPr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7F0B62">
        <w:rPr>
          <w:sz w:val="26"/>
          <w:szCs w:val="26"/>
        </w:rPr>
        <w:t xml:space="preserve"> </w:t>
      </w:r>
      <w:r w:rsidR="00283EBC" w:rsidRPr="007F0B62">
        <w:rPr>
          <w:sz w:val="26"/>
          <w:szCs w:val="26"/>
        </w:rPr>
        <w:t xml:space="preserve">предоставления сухого пайка </w:t>
      </w:r>
      <w:r w:rsidR="007D0341" w:rsidRPr="007D0341">
        <w:rPr>
          <w:sz w:val="26"/>
          <w:szCs w:val="26"/>
        </w:rPr>
        <w:t xml:space="preserve">обучающимся в образовательных организациях Юргинского муниципального округа  детей из малоимущих семей и </w:t>
      </w:r>
      <w:r w:rsidR="007B6B62">
        <w:rPr>
          <w:sz w:val="26"/>
          <w:szCs w:val="26"/>
        </w:rPr>
        <w:t xml:space="preserve">детей из </w:t>
      </w:r>
      <w:r w:rsidR="007D0341" w:rsidRPr="007D0341">
        <w:rPr>
          <w:sz w:val="26"/>
          <w:szCs w:val="26"/>
        </w:rPr>
        <w:t>семей, оказавшихся в трудной жизненной ситуации</w:t>
      </w:r>
      <w:r w:rsidR="007D0341" w:rsidRPr="001708F6">
        <w:rPr>
          <w:sz w:val="26"/>
          <w:szCs w:val="26"/>
        </w:rPr>
        <w:t xml:space="preserve"> </w:t>
      </w:r>
      <w:r w:rsidR="007F0B62" w:rsidRPr="001708F6">
        <w:rPr>
          <w:sz w:val="26"/>
          <w:szCs w:val="26"/>
        </w:rPr>
        <w:t xml:space="preserve">(далее – </w:t>
      </w:r>
      <w:r w:rsidR="00EB0A5F">
        <w:rPr>
          <w:sz w:val="26"/>
          <w:szCs w:val="26"/>
        </w:rPr>
        <w:t>обучающиеся</w:t>
      </w:r>
      <w:r w:rsidR="007F0B62" w:rsidRPr="001708F6">
        <w:rPr>
          <w:sz w:val="26"/>
          <w:szCs w:val="26"/>
        </w:rPr>
        <w:t>) в образовательных организациях Юргинского муниципального округа</w:t>
      </w:r>
      <w:r w:rsidR="007F0B62">
        <w:rPr>
          <w:sz w:val="26"/>
          <w:szCs w:val="26"/>
        </w:rPr>
        <w:t>.</w:t>
      </w:r>
    </w:p>
    <w:p w:rsidR="001149C9" w:rsidRDefault="00881B02" w:rsidP="00250963">
      <w:pPr>
        <w:shd w:val="clear" w:color="auto" w:fill="FFFFFF"/>
        <w:ind w:firstLine="709"/>
        <w:jc w:val="both"/>
        <w:rPr>
          <w:sz w:val="26"/>
          <w:szCs w:val="26"/>
        </w:rPr>
      </w:pPr>
      <w:r w:rsidRPr="00250963">
        <w:rPr>
          <w:sz w:val="26"/>
          <w:szCs w:val="26"/>
        </w:rPr>
        <w:t>1.</w:t>
      </w:r>
      <w:r w:rsidR="00283EBC" w:rsidRPr="00250963">
        <w:rPr>
          <w:sz w:val="26"/>
          <w:szCs w:val="26"/>
        </w:rPr>
        <w:t>2</w:t>
      </w:r>
      <w:r w:rsidR="005E1AA6" w:rsidRPr="00250963">
        <w:rPr>
          <w:sz w:val="26"/>
          <w:szCs w:val="26"/>
        </w:rPr>
        <w:t xml:space="preserve">. За организацию </w:t>
      </w:r>
      <w:r w:rsidR="001149C9" w:rsidRPr="00250963">
        <w:rPr>
          <w:sz w:val="26"/>
          <w:szCs w:val="26"/>
        </w:rPr>
        <w:t xml:space="preserve">и предоставление бесплатного питания </w:t>
      </w:r>
      <w:r w:rsidR="00DC3288" w:rsidRPr="00250963">
        <w:rPr>
          <w:sz w:val="26"/>
          <w:szCs w:val="26"/>
        </w:rPr>
        <w:t xml:space="preserve">или </w:t>
      </w:r>
      <w:r w:rsidRPr="00250963">
        <w:rPr>
          <w:sz w:val="26"/>
          <w:szCs w:val="26"/>
        </w:rPr>
        <w:t xml:space="preserve">обеспечение сухим пайком </w:t>
      </w:r>
      <w:r w:rsidR="00DC3288" w:rsidRPr="00250963">
        <w:rPr>
          <w:sz w:val="26"/>
          <w:szCs w:val="26"/>
        </w:rPr>
        <w:t xml:space="preserve"> </w:t>
      </w:r>
      <w:proofErr w:type="gramStart"/>
      <w:r w:rsidR="00EB0A5F" w:rsidRPr="00250963">
        <w:rPr>
          <w:sz w:val="26"/>
          <w:szCs w:val="26"/>
        </w:rPr>
        <w:t>обучающихся</w:t>
      </w:r>
      <w:proofErr w:type="gramEnd"/>
      <w:r w:rsidR="00EB0A5F" w:rsidRPr="00250963">
        <w:rPr>
          <w:sz w:val="26"/>
          <w:szCs w:val="26"/>
        </w:rPr>
        <w:t xml:space="preserve"> </w:t>
      </w:r>
      <w:r w:rsidR="001149C9" w:rsidRPr="00250963">
        <w:rPr>
          <w:sz w:val="26"/>
          <w:szCs w:val="26"/>
        </w:rPr>
        <w:t>ответственность несет руководитель образовательной организации (далее - руководитель организации) и специалист по питанию МКУ «И</w:t>
      </w:r>
      <w:r w:rsidR="00724F80" w:rsidRPr="00250963">
        <w:rPr>
          <w:sz w:val="26"/>
          <w:szCs w:val="26"/>
        </w:rPr>
        <w:t xml:space="preserve">нформационно-методический центр Юргинского муниципального </w:t>
      </w:r>
      <w:r w:rsidR="00283EBC" w:rsidRPr="00250963">
        <w:rPr>
          <w:sz w:val="26"/>
          <w:szCs w:val="26"/>
        </w:rPr>
        <w:t>округа</w:t>
      </w:r>
      <w:r w:rsidR="00724F80" w:rsidRPr="00250963">
        <w:rPr>
          <w:sz w:val="26"/>
          <w:szCs w:val="26"/>
        </w:rPr>
        <w:t>»</w:t>
      </w:r>
      <w:r w:rsidR="001149C9" w:rsidRPr="00250963">
        <w:rPr>
          <w:sz w:val="26"/>
          <w:szCs w:val="26"/>
        </w:rPr>
        <w:t>.</w:t>
      </w:r>
    </w:p>
    <w:p w:rsidR="007D0341" w:rsidRPr="00250963" w:rsidRDefault="007D0341" w:rsidP="0025096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E1AA6" w:rsidRDefault="001149C9" w:rsidP="00250DF6">
      <w:pPr>
        <w:shd w:val="clear" w:color="auto" w:fill="FFFFFF"/>
        <w:jc w:val="center"/>
        <w:rPr>
          <w:b/>
          <w:sz w:val="26"/>
          <w:szCs w:val="26"/>
        </w:rPr>
      </w:pPr>
      <w:r w:rsidRPr="00250DF6">
        <w:rPr>
          <w:b/>
          <w:bCs/>
          <w:spacing w:val="-1"/>
          <w:sz w:val="26"/>
          <w:szCs w:val="26"/>
        </w:rPr>
        <w:t xml:space="preserve">II. </w:t>
      </w:r>
      <w:r w:rsidRPr="00250DF6">
        <w:rPr>
          <w:b/>
          <w:sz w:val="26"/>
          <w:szCs w:val="26"/>
        </w:rPr>
        <w:t>Предоставлени</w:t>
      </w:r>
      <w:r w:rsidR="0026426B" w:rsidRPr="00250DF6">
        <w:rPr>
          <w:b/>
          <w:sz w:val="26"/>
          <w:szCs w:val="26"/>
        </w:rPr>
        <w:t>е</w:t>
      </w:r>
      <w:r w:rsidRPr="00250DF6">
        <w:rPr>
          <w:b/>
          <w:sz w:val="26"/>
          <w:szCs w:val="26"/>
        </w:rPr>
        <w:t xml:space="preserve"> </w:t>
      </w:r>
      <w:r w:rsidR="00805510">
        <w:rPr>
          <w:b/>
          <w:sz w:val="26"/>
          <w:szCs w:val="26"/>
        </w:rPr>
        <w:t>б</w:t>
      </w:r>
      <w:r w:rsidR="005E1AA6" w:rsidRPr="00250DF6">
        <w:rPr>
          <w:b/>
          <w:sz w:val="26"/>
          <w:szCs w:val="26"/>
        </w:rPr>
        <w:t xml:space="preserve">есплатного питания </w:t>
      </w:r>
    </w:p>
    <w:p w:rsidR="001149C9" w:rsidRPr="00250DF6" w:rsidRDefault="001149C9" w:rsidP="00250DF6">
      <w:pPr>
        <w:ind w:firstLine="708"/>
        <w:jc w:val="both"/>
        <w:rPr>
          <w:sz w:val="26"/>
          <w:szCs w:val="26"/>
        </w:rPr>
      </w:pPr>
      <w:r w:rsidRPr="00250DF6">
        <w:rPr>
          <w:spacing w:val="-1"/>
          <w:sz w:val="26"/>
          <w:szCs w:val="26"/>
        </w:rPr>
        <w:t>2.1.</w:t>
      </w:r>
      <w:r w:rsidR="005E1AA6" w:rsidRPr="00250DF6">
        <w:rPr>
          <w:spacing w:val="-1"/>
          <w:sz w:val="26"/>
          <w:szCs w:val="26"/>
        </w:rPr>
        <w:t xml:space="preserve"> </w:t>
      </w:r>
      <w:r w:rsidR="00805510">
        <w:rPr>
          <w:spacing w:val="-1"/>
          <w:sz w:val="26"/>
          <w:szCs w:val="26"/>
        </w:rPr>
        <w:t>Б</w:t>
      </w:r>
      <w:r w:rsidRPr="00250DF6">
        <w:rPr>
          <w:sz w:val="26"/>
          <w:szCs w:val="26"/>
        </w:rPr>
        <w:t xml:space="preserve">есплатное питание </w:t>
      </w:r>
      <w:proofErr w:type="gramStart"/>
      <w:r w:rsidR="00DC3288" w:rsidRPr="00250DF6">
        <w:rPr>
          <w:sz w:val="26"/>
          <w:szCs w:val="26"/>
        </w:rPr>
        <w:t>обучающи</w:t>
      </w:r>
      <w:r w:rsidR="00DC3288">
        <w:rPr>
          <w:sz w:val="26"/>
          <w:szCs w:val="26"/>
        </w:rPr>
        <w:t>х</w:t>
      </w:r>
      <w:r w:rsidR="00DC3288" w:rsidRPr="00250DF6">
        <w:rPr>
          <w:sz w:val="26"/>
          <w:szCs w:val="26"/>
        </w:rPr>
        <w:t>ся</w:t>
      </w:r>
      <w:proofErr w:type="gramEnd"/>
      <w:r w:rsidR="00941405">
        <w:rPr>
          <w:sz w:val="26"/>
          <w:szCs w:val="26"/>
        </w:rPr>
        <w:t xml:space="preserve"> </w:t>
      </w:r>
      <w:r w:rsidR="00CC6313" w:rsidRPr="00250DF6">
        <w:rPr>
          <w:sz w:val="26"/>
          <w:szCs w:val="26"/>
        </w:rPr>
        <w:t>осуществля</w:t>
      </w:r>
      <w:r w:rsidR="00250963">
        <w:rPr>
          <w:sz w:val="26"/>
          <w:szCs w:val="26"/>
        </w:rPr>
        <w:t>е</w:t>
      </w:r>
      <w:r w:rsidR="00CC6313" w:rsidRPr="00250DF6">
        <w:rPr>
          <w:sz w:val="26"/>
          <w:szCs w:val="26"/>
        </w:rPr>
        <w:t xml:space="preserve">тся образовательной организацией </w:t>
      </w:r>
      <w:r w:rsidRPr="00250DF6">
        <w:rPr>
          <w:sz w:val="26"/>
          <w:szCs w:val="26"/>
        </w:rPr>
        <w:t>в течение всего учебного года (за исключением каникулярного периода).</w:t>
      </w:r>
    </w:p>
    <w:p w:rsidR="001149C9" w:rsidRPr="00250DF6" w:rsidRDefault="00CC6313" w:rsidP="00250DF6">
      <w:pPr>
        <w:ind w:firstLine="708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2.2. </w:t>
      </w:r>
      <w:r w:rsidR="00805510">
        <w:rPr>
          <w:sz w:val="26"/>
          <w:szCs w:val="26"/>
        </w:rPr>
        <w:t>Б</w:t>
      </w:r>
      <w:r w:rsidR="001149C9" w:rsidRPr="00250DF6">
        <w:rPr>
          <w:sz w:val="26"/>
          <w:szCs w:val="26"/>
        </w:rPr>
        <w:t>есплатное питание</w:t>
      </w:r>
      <w:r w:rsidRPr="00250DF6">
        <w:rPr>
          <w:sz w:val="26"/>
          <w:szCs w:val="26"/>
        </w:rPr>
        <w:t xml:space="preserve"> </w:t>
      </w:r>
      <w:r w:rsidR="00AA1134">
        <w:rPr>
          <w:sz w:val="26"/>
          <w:szCs w:val="26"/>
        </w:rPr>
        <w:t>обучающи</w:t>
      </w:r>
      <w:r w:rsidR="00DC218D">
        <w:rPr>
          <w:sz w:val="26"/>
          <w:szCs w:val="26"/>
        </w:rPr>
        <w:t>м</w:t>
      </w:r>
      <w:r w:rsidR="00AA1134">
        <w:rPr>
          <w:sz w:val="26"/>
          <w:szCs w:val="26"/>
        </w:rPr>
        <w:t>ся</w:t>
      </w:r>
      <w:r w:rsidR="00455388" w:rsidRPr="001708F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>предоставляется</w:t>
      </w:r>
      <w:r w:rsidR="001149C9" w:rsidRPr="00250DF6">
        <w:rPr>
          <w:sz w:val="26"/>
          <w:szCs w:val="26"/>
        </w:rPr>
        <w:t xml:space="preserve"> только в дни фактического обучения в образовательн</w:t>
      </w:r>
      <w:r w:rsidR="00283EBC" w:rsidRPr="00250DF6">
        <w:rPr>
          <w:sz w:val="26"/>
          <w:szCs w:val="26"/>
        </w:rPr>
        <w:t>ой</w:t>
      </w:r>
      <w:r w:rsidR="001149C9" w:rsidRPr="00250DF6">
        <w:rPr>
          <w:sz w:val="26"/>
          <w:szCs w:val="26"/>
        </w:rPr>
        <w:t xml:space="preserve"> организаци</w:t>
      </w:r>
      <w:r w:rsidR="00283EBC" w:rsidRPr="00250DF6">
        <w:rPr>
          <w:sz w:val="26"/>
          <w:szCs w:val="26"/>
        </w:rPr>
        <w:t>и</w:t>
      </w:r>
      <w:r w:rsidR="001149C9" w:rsidRPr="00250DF6">
        <w:rPr>
          <w:sz w:val="26"/>
          <w:szCs w:val="26"/>
        </w:rPr>
        <w:t>, начиная со дня, следующего за днем издания приказа руководителя</w:t>
      </w:r>
      <w:r w:rsidR="00283DC6">
        <w:rPr>
          <w:sz w:val="26"/>
          <w:szCs w:val="26"/>
        </w:rPr>
        <w:t xml:space="preserve"> образовательной</w:t>
      </w:r>
      <w:r w:rsidR="001149C9" w:rsidRPr="00250DF6">
        <w:rPr>
          <w:sz w:val="26"/>
          <w:szCs w:val="26"/>
        </w:rPr>
        <w:t xml:space="preserve"> организации об обеспечении питанием без права получения возмещения за пропущенные дни или отказ от питания.</w:t>
      </w:r>
    </w:p>
    <w:p w:rsidR="001149C9" w:rsidRPr="00250DF6" w:rsidRDefault="001149C9" w:rsidP="00250DF6">
      <w:pPr>
        <w:ind w:firstLine="708"/>
        <w:jc w:val="both"/>
        <w:rPr>
          <w:sz w:val="26"/>
          <w:szCs w:val="26"/>
        </w:rPr>
      </w:pPr>
      <w:r w:rsidRPr="00250DF6">
        <w:rPr>
          <w:sz w:val="26"/>
          <w:szCs w:val="26"/>
        </w:rPr>
        <w:t>2.3. Перечень и нормы предоставления продуктов, входящих в состав бесплатного питания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1149C9" w:rsidRDefault="001149C9" w:rsidP="00250DF6">
      <w:pPr>
        <w:ind w:firstLine="708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2.4. </w:t>
      </w:r>
      <w:r w:rsidR="00982621">
        <w:rPr>
          <w:sz w:val="26"/>
          <w:szCs w:val="26"/>
        </w:rPr>
        <w:t>Б</w:t>
      </w:r>
      <w:r w:rsidRPr="00250DF6">
        <w:rPr>
          <w:sz w:val="26"/>
          <w:szCs w:val="26"/>
        </w:rPr>
        <w:t>есплатно</w:t>
      </w:r>
      <w:r w:rsidR="00982621">
        <w:rPr>
          <w:sz w:val="26"/>
          <w:szCs w:val="26"/>
        </w:rPr>
        <w:t>е</w:t>
      </w:r>
      <w:r w:rsidRPr="00250DF6">
        <w:rPr>
          <w:sz w:val="26"/>
          <w:szCs w:val="26"/>
        </w:rPr>
        <w:t xml:space="preserve"> питани</w:t>
      </w:r>
      <w:r w:rsidR="00982621">
        <w:rPr>
          <w:sz w:val="26"/>
          <w:szCs w:val="26"/>
        </w:rPr>
        <w:t xml:space="preserve">е предоставляется в соответствии с п. 6.8. </w:t>
      </w:r>
      <w:proofErr w:type="spellStart"/>
      <w:r w:rsidR="00982621">
        <w:rPr>
          <w:sz w:val="26"/>
          <w:szCs w:val="26"/>
        </w:rPr>
        <w:t>СанПиН</w:t>
      </w:r>
      <w:proofErr w:type="spellEnd"/>
      <w:r w:rsidR="00A30D02" w:rsidRPr="00A30D02">
        <w:rPr>
          <w:sz w:val="26"/>
          <w:szCs w:val="26"/>
        </w:rPr>
        <w:t xml:space="preserve"> 2.4.5.2409-08 «Санитарно-эпидемиологические требования к организации питания </w:t>
      </w:r>
      <w:r w:rsidR="00A30D02" w:rsidRPr="00A30D02">
        <w:rPr>
          <w:sz w:val="26"/>
          <w:szCs w:val="26"/>
        </w:rPr>
        <w:lastRenderedPageBreak/>
        <w:t xml:space="preserve">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 в виде </w:t>
      </w:r>
      <w:r w:rsidR="00E25B42">
        <w:rPr>
          <w:sz w:val="26"/>
          <w:szCs w:val="26"/>
        </w:rPr>
        <w:t xml:space="preserve"> </w:t>
      </w:r>
      <w:r w:rsidR="00E25B42" w:rsidRPr="00E25B42">
        <w:rPr>
          <w:sz w:val="26"/>
          <w:szCs w:val="26"/>
        </w:rPr>
        <w:t>двухразово</w:t>
      </w:r>
      <w:r w:rsidR="00A30D02">
        <w:rPr>
          <w:sz w:val="26"/>
          <w:szCs w:val="26"/>
        </w:rPr>
        <w:t>го горячего питания</w:t>
      </w:r>
      <w:r w:rsidR="00E25B42" w:rsidRPr="00E25B42">
        <w:rPr>
          <w:sz w:val="26"/>
          <w:szCs w:val="26"/>
        </w:rPr>
        <w:t xml:space="preserve"> (завтрак и обед).</w:t>
      </w:r>
    </w:p>
    <w:p w:rsidR="007B6B62" w:rsidRPr="00A30D02" w:rsidRDefault="007B6B62">
      <w:pPr>
        <w:widowControl/>
        <w:suppressAutoHyphens w:val="0"/>
        <w:autoSpaceDE/>
        <w:rPr>
          <w:sz w:val="26"/>
          <w:szCs w:val="26"/>
        </w:rPr>
      </w:pPr>
    </w:p>
    <w:p w:rsidR="00DC218D" w:rsidRDefault="001149C9" w:rsidP="00DC218D">
      <w:pPr>
        <w:jc w:val="center"/>
        <w:rPr>
          <w:b/>
          <w:sz w:val="26"/>
          <w:szCs w:val="26"/>
        </w:rPr>
      </w:pPr>
      <w:r w:rsidRPr="00250DF6">
        <w:rPr>
          <w:b/>
          <w:sz w:val="26"/>
          <w:szCs w:val="26"/>
          <w:lang w:val="en-US"/>
        </w:rPr>
        <w:t>III</w:t>
      </w:r>
      <w:r w:rsidRPr="00250DF6">
        <w:rPr>
          <w:b/>
          <w:sz w:val="26"/>
          <w:szCs w:val="26"/>
        </w:rPr>
        <w:t>. Предоставлени</w:t>
      </w:r>
      <w:r w:rsidR="0026426B" w:rsidRPr="00250DF6">
        <w:rPr>
          <w:b/>
          <w:sz w:val="26"/>
          <w:szCs w:val="26"/>
        </w:rPr>
        <w:t>е</w:t>
      </w:r>
      <w:r w:rsidRPr="00250DF6">
        <w:rPr>
          <w:b/>
          <w:sz w:val="26"/>
          <w:szCs w:val="26"/>
        </w:rPr>
        <w:t xml:space="preserve"> сухого пайка </w:t>
      </w:r>
      <w:r w:rsidR="00DC3288" w:rsidRPr="00DC3288">
        <w:rPr>
          <w:b/>
          <w:sz w:val="26"/>
          <w:szCs w:val="26"/>
        </w:rPr>
        <w:t xml:space="preserve">обучающимся </w:t>
      </w:r>
    </w:p>
    <w:p w:rsidR="001149C9" w:rsidRPr="00250DF6" w:rsidRDefault="001149C9" w:rsidP="00DC218D">
      <w:pPr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3.1. </w:t>
      </w:r>
      <w:r w:rsidR="00DC3288">
        <w:rPr>
          <w:sz w:val="26"/>
          <w:szCs w:val="26"/>
        </w:rPr>
        <w:t>О</w:t>
      </w:r>
      <w:r w:rsidR="00DC3288" w:rsidRPr="00250DF6">
        <w:rPr>
          <w:sz w:val="26"/>
          <w:szCs w:val="26"/>
        </w:rPr>
        <w:t>бучающи</w:t>
      </w:r>
      <w:r w:rsidR="00941405">
        <w:rPr>
          <w:sz w:val="26"/>
          <w:szCs w:val="26"/>
        </w:rPr>
        <w:t>е</w:t>
      </w:r>
      <w:r w:rsidR="00DC3288" w:rsidRPr="00250DF6">
        <w:rPr>
          <w:sz w:val="26"/>
          <w:szCs w:val="26"/>
        </w:rPr>
        <w:t>ся</w:t>
      </w:r>
      <w:r w:rsidR="00DC3288">
        <w:rPr>
          <w:sz w:val="26"/>
          <w:szCs w:val="26"/>
        </w:rPr>
        <w:t xml:space="preserve">, </w:t>
      </w:r>
      <w:r w:rsidR="00DC3288" w:rsidRPr="00DC218D">
        <w:rPr>
          <w:sz w:val="26"/>
          <w:szCs w:val="26"/>
        </w:rPr>
        <w:t xml:space="preserve"> </w:t>
      </w:r>
      <w:r w:rsidR="00CC6313" w:rsidRPr="00DC218D">
        <w:rPr>
          <w:sz w:val="26"/>
          <w:szCs w:val="26"/>
        </w:rPr>
        <w:t xml:space="preserve"> получающие образование </w:t>
      </w:r>
      <w:r w:rsidR="00F42D39" w:rsidRPr="00DC218D">
        <w:rPr>
          <w:sz w:val="26"/>
          <w:szCs w:val="26"/>
        </w:rPr>
        <w:t>дистанционно</w:t>
      </w:r>
      <w:r w:rsidR="00941405" w:rsidRPr="00DC218D">
        <w:rPr>
          <w:sz w:val="26"/>
          <w:szCs w:val="26"/>
        </w:rPr>
        <w:t>,</w:t>
      </w:r>
      <w:r w:rsidR="00CC6313" w:rsidRPr="00DC218D">
        <w:rPr>
          <w:sz w:val="26"/>
          <w:szCs w:val="26"/>
        </w:rPr>
        <w:t xml:space="preserve"> обеспечиваются сухим пайком </w:t>
      </w:r>
      <w:r w:rsidR="00DC3288" w:rsidRPr="00DC218D">
        <w:rPr>
          <w:sz w:val="26"/>
          <w:szCs w:val="26"/>
        </w:rPr>
        <w:t xml:space="preserve"> </w:t>
      </w:r>
      <w:r w:rsidR="00CC6313" w:rsidRPr="00DC218D">
        <w:rPr>
          <w:sz w:val="26"/>
          <w:szCs w:val="26"/>
        </w:rPr>
        <w:t xml:space="preserve"> на </w:t>
      </w:r>
      <w:r w:rsidR="00CC6313" w:rsidRPr="00250DF6">
        <w:rPr>
          <w:sz w:val="26"/>
          <w:szCs w:val="26"/>
        </w:rPr>
        <w:t xml:space="preserve">соответствующую сумму средств, предоставляемую из </w:t>
      </w:r>
      <w:r w:rsidRPr="00250DF6">
        <w:rPr>
          <w:sz w:val="26"/>
          <w:szCs w:val="26"/>
        </w:rPr>
        <w:t xml:space="preserve">бюджета Юргинского муниципального </w:t>
      </w:r>
      <w:r w:rsidR="0026426B" w:rsidRPr="00250DF6">
        <w:rPr>
          <w:sz w:val="26"/>
          <w:szCs w:val="26"/>
        </w:rPr>
        <w:t>округа</w:t>
      </w:r>
      <w:r w:rsidR="00CC6313" w:rsidRPr="00250DF6">
        <w:rPr>
          <w:sz w:val="26"/>
          <w:szCs w:val="26"/>
        </w:rPr>
        <w:t>.</w:t>
      </w:r>
    </w:p>
    <w:p w:rsidR="001149C9" w:rsidRPr="00250DF6" w:rsidRDefault="001149C9" w:rsidP="00DC218D">
      <w:pPr>
        <w:ind w:firstLine="709"/>
        <w:jc w:val="both"/>
        <w:rPr>
          <w:sz w:val="26"/>
          <w:szCs w:val="26"/>
        </w:rPr>
      </w:pPr>
      <w:r w:rsidRPr="00DC218D">
        <w:rPr>
          <w:sz w:val="26"/>
          <w:szCs w:val="26"/>
        </w:rPr>
        <w:t>3.2.</w:t>
      </w:r>
      <w:r w:rsidR="00CC6313" w:rsidRPr="00DC218D">
        <w:rPr>
          <w:sz w:val="26"/>
          <w:szCs w:val="26"/>
        </w:rPr>
        <w:t xml:space="preserve"> С</w:t>
      </w:r>
      <w:r w:rsidRPr="00250DF6">
        <w:rPr>
          <w:sz w:val="26"/>
          <w:szCs w:val="26"/>
        </w:rPr>
        <w:t>ухой паек предоставляется в течение всего учебного года (за исключением каникулярного периода).</w:t>
      </w:r>
    </w:p>
    <w:p w:rsidR="001149C9" w:rsidRPr="00250DF6" w:rsidRDefault="001149C9" w:rsidP="001149C9">
      <w:pPr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3.3. </w:t>
      </w:r>
      <w:r w:rsidR="00CC6313" w:rsidRPr="00250DF6">
        <w:rPr>
          <w:sz w:val="26"/>
          <w:szCs w:val="26"/>
        </w:rPr>
        <w:t>С</w:t>
      </w:r>
      <w:r w:rsidRPr="00250DF6">
        <w:rPr>
          <w:sz w:val="26"/>
          <w:szCs w:val="26"/>
        </w:rPr>
        <w:t>ухо</w:t>
      </w:r>
      <w:r w:rsidR="00CC6313" w:rsidRPr="00250DF6">
        <w:rPr>
          <w:sz w:val="26"/>
          <w:szCs w:val="26"/>
        </w:rPr>
        <w:t>й</w:t>
      </w:r>
      <w:r w:rsidRPr="00250DF6">
        <w:rPr>
          <w:sz w:val="26"/>
          <w:szCs w:val="26"/>
        </w:rPr>
        <w:t xml:space="preserve"> па</w:t>
      </w:r>
      <w:r w:rsidR="00CC6313" w:rsidRPr="00250DF6">
        <w:rPr>
          <w:sz w:val="26"/>
          <w:szCs w:val="26"/>
        </w:rPr>
        <w:t>ек</w:t>
      </w:r>
      <w:r w:rsidRPr="00250DF6">
        <w:rPr>
          <w:sz w:val="26"/>
          <w:szCs w:val="26"/>
        </w:rPr>
        <w:t xml:space="preserve"> </w:t>
      </w:r>
      <w:r w:rsidR="00882739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 xml:space="preserve"> осуществляется только за дни фактического обучения </w:t>
      </w:r>
      <w:r w:rsidR="001708F6">
        <w:rPr>
          <w:sz w:val="26"/>
          <w:szCs w:val="26"/>
        </w:rPr>
        <w:t>дистанционно</w:t>
      </w:r>
      <w:r w:rsidR="00CC6313" w:rsidRPr="00250DF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 xml:space="preserve">со дня, следующего за днем издания приказа руководителя </w:t>
      </w:r>
      <w:r w:rsidR="00283DC6">
        <w:rPr>
          <w:sz w:val="26"/>
          <w:szCs w:val="26"/>
        </w:rPr>
        <w:t xml:space="preserve">образовательной </w:t>
      </w:r>
      <w:r w:rsidRPr="00250DF6">
        <w:rPr>
          <w:sz w:val="26"/>
          <w:szCs w:val="26"/>
        </w:rPr>
        <w:t xml:space="preserve">организации об обеспечении сухим пайком </w:t>
      </w:r>
      <w:r w:rsidR="00882739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 xml:space="preserve"> без права получения возмещения за пропущенные дни или отказ от предоставления меры социальной поддержки.</w:t>
      </w:r>
    </w:p>
    <w:p w:rsidR="001149C9" w:rsidRPr="00250DF6" w:rsidRDefault="001149C9" w:rsidP="001149C9">
      <w:pPr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>3.4. Перечень и нормы предоставления продуктов, входящих в состав сухого пайка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283EBC" w:rsidRPr="00250DF6" w:rsidRDefault="001149C9" w:rsidP="00882739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250DF6">
        <w:rPr>
          <w:sz w:val="26"/>
          <w:szCs w:val="26"/>
        </w:rPr>
        <w:t xml:space="preserve">3.5. </w:t>
      </w:r>
      <w:r w:rsidRPr="00250DF6">
        <w:rPr>
          <w:spacing w:val="1"/>
          <w:sz w:val="26"/>
          <w:szCs w:val="26"/>
          <w:shd w:val="clear" w:color="auto" w:fill="FFFFFF"/>
        </w:rPr>
        <w:t xml:space="preserve">Периодичность получения </w:t>
      </w:r>
      <w:r w:rsidRPr="00250DF6">
        <w:rPr>
          <w:sz w:val="26"/>
          <w:szCs w:val="26"/>
        </w:rPr>
        <w:t>сухого пайка</w:t>
      </w:r>
      <w:r w:rsidRPr="00250DF6">
        <w:rPr>
          <w:spacing w:val="1"/>
          <w:sz w:val="26"/>
          <w:szCs w:val="26"/>
          <w:shd w:val="clear" w:color="auto" w:fill="FFFFFF"/>
        </w:rPr>
        <w:t xml:space="preserve"> - </w:t>
      </w:r>
      <w:r w:rsidRPr="00250DF6">
        <w:rPr>
          <w:spacing w:val="-1"/>
          <w:sz w:val="26"/>
          <w:szCs w:val="26"/>
        </w:rPr>
        <w:t>1 раз в месяц</w:t>
      </w:r>
      <w:r w:rsidR="00941405">
        <w:rPr>
          <w:spacing w:val="-1"/>
          <w:sz w:val="26"/>
          <w:szCs w:val="26"/>
        </w:rPr>
        <w:t>.</w:t>
      </w:r>
    </w:p>
    <w:p w:rsidR="001149C9" w:rsidRPr="00250DF6" w:rsidRDefault="001149C9" w:rsidP="001149C9">
      <w:pPr>
        <w:ind w:firstLine="709"/>
        <w:jc w:val="both"/>
        <w:rPr>
          <w:sz w:val="26"/>
          <w:szCs w:val="26"/>
        </w:rPr>
      </w:pPr>
    </w:p>
    <w:p w:rsidR="00941405" w:rsidRDefault="001149C9" w:rsidP="002D3A70">
      <w:pPr>
        <w:jc w:val="center"/>
        <w:rPr>
          <w:b/>
          <w:sz w:val="26"/>
          <w:szCs w:val="26"/>
        </w:rPr>
      </w:pPr>
      <w:r w:rsidRPr="00250DF6">
        <w:rPr>
          <w:b/>
          <w:sz w:val="26"/>
          <w:szCs w:val="26"/>
          <w:lang w:val="en-US"/>
        </w:rPr>
        <w:t>IV</w:t>
      </w:r>
      <w:r w:rsidRPr="00250DF6">
        <w:rPr>
          <w:b/>
          <w:sz w:val="26"/>
          <w:szCs w:val="26"/>
        </w:rPr>
        <w:t>. Порядок предоставления меры социальной поддержки</w:t>
      </w:r>
    </w:p>
    <w:p w:rsidR="00CA5A27" w:rsidRPr="001708F6" w:rsidRDefault="001708F6" w:rsidP="001708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CA5A27" w:rsidRPr="001708F6">
        <w:rPr>
          <w:sz w:val="26"/>
          <w:szCs w:val="26"/>
        </w:rPr>
        <w:t>Для получения социальной поддержки один из родителей (законных представи</w:t>
      </w:r>
      <w:r w:rsidR="00455388">
        <w:rPr>
          <w:sz w:val="26"/>
          <w:szCs w:val="26"/>
        </w:rPr>
        <w:t xml:space="preserve">телей), совместно проживающий с </w:t>
      </w:r>
      <w:proofErr w:type="gramStart"/>
      <w:r w:rsidR="00455388">
        <w:rPr>
          <w:sz w:val="26"/>
          <w:szCs w:val="26"/>
        </w:rPr>
        <w:t>обучающимся</w:t>
      </w:r>
      <w:proofErr w:type="gramEnd"/>
      <w:r w:rsidR="00CA5A27" w:rsidRPr="001708F6">
        <w:rPr>
          <w:sz w:val="26"/>
          <w:szCs w:val="26"/>
        </w:rPr>
        <w:t>, предоставляет в образовательную организацию следующие документы:</w:t>
      </w:r>
    </w:p>
    <w:p w:rsidR="00CA5A27" w:rsidRPr="001708F6" w:rsidRDefault="00CA5A27" w:rsidP="00805510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 xml:space="preserve">- заявление </w:t>
      </w:r>
      <w:r w:rsidR="001708F6" w:rsidRPr="001708F6">
        <w:rPr>
          <w:sz w:val="26"/>
          <w:szCs w:val="26"/>
        </w:rPr>
        <w:t>(законных представителей) на имя руководителя образовательной организации о предоставлении социальной поддержки в срок до 20 августа ежегодно (Приложение к настоящему Порядку)</w:t>
      </w:r>
      <w:r w:rsidRPr="001708F6">
        <w:rPr>
          <w:sz w:val="26"/>
          <w:szCs w:val="26"/>
        </w:rPr>
        <w:t>;</w:t>
      </w:r>
    </w:p>
    <w:p w:rsidR="00CA5A27" w:rsidRPr="001708F6" w:rsidRDefault="00CA5A27" w:rsidP="001708F6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>- справку с места жительства о составе семьи заявителя, выданную не ранее одного месяца, предшествующего дате обращения;</w:t>
      </w:r>
    </w:p>
    <w:p w:rsidR="00CA5A27" w:rsidRPr="001708F6" w:rsidRDefault="00CA5A27" w:rsidP="001708F6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>- справки о доходах членов семьи за три месяца, предшествующих месяцу обращения;</w:t>
      </w:r>
    </w:p>
    <w:p w:rsidR="00CA5A27" w:rsidRPr="001708F6" w:rsidRDefault="00CA5A27" w:rsidP="001708F6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>- копии СНИЛС ребенка и одного из родителей (законных представителей).</w:t>
      </w:r>
    </w:p>
    <w:p w:rsidR="00CA5A27" w:rsidRPr="001708F6" w:rsidRDefault="001708F6" w:rsidP="007A55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CA5A27" w:rsidRPr="001708F6">
        <w:rPr>
          <w:sz w:val="26"/>
          <w:szCs w:val="26"/>
        </w:rPr>
        <w:t xml:space="preserve">Документы рассматриваются в течение 5  рабочих дней </w:t>
      </w:r>
      <w:r w:rsidR="007A5563">
        <w:rPr>
          <w:sz w:val="26"/>
          <w:szCs w:val="26"/>
        </w:rPr>
        <w:t xml:space="preserve">и </w:t>
      </w:r>
      <w:r w:rsidR="00CA5A27" w:rsidRPr="001708F6">
        <w:rPr>
          <w:sz w:val="26"/>
          <w:szCs w:val="26"/>
        </w:rPr>
        <w:t xml:space="preserve"> утвержда</w:t>
      </w:r>
      <w:r w:rsidR="004976AC">
        <w:rPr>
          <w:sz w:val="26"/>
          <w:szCs w:val="26"/>
        </w:rPr>
        <w:t>ю</w:t>
      </w:r>
      <w:r w:rsidR="00CA5A27" w:rsidRPr="001708F6">
        <w:rPr>
          <w:sz w:val="26"/>
          <w:szCs w:val="26"/>
        </w:rPr>
        <w:t xml:space="preserve">тся </w:t>
      </w:r>
      <w:r w:rsidR="007A5563">
        <w:rPr>
          <w:sz w:val="26"/>
          <w:szCs w:val="26"/>
        </w:rPr>
        <w:t>протоколами управляющ</w:t>
      </w:r>
      <w:r w:rsidR="00283DC6">
        <w:rPr>
          <w:sz w:val="26"/>
          <w:szCs w:val="26"/>
        </w:rPr>
        <w:t>его</w:t>
      </w:r>
      <w:r w:rsidR="007A5563">
        <w:rPr>
          <w:sz w:val="26"/>
          <w:szCs w:val="26"/>
        </w:rPr>
        <w:t xml:space="preserve"> совет</w:t>
      </w:r>
      <w:r w:rsidR="00283DC6">
        <w:rPr>
          <w:sz w:val="26"/>
          <w:szCs w:val="26"/>
        </w:rPr>
        <w:t>а</w:t>
      </w:r>
      <w:r w:rsidR="007A5563">
        <w:rPr>
          <w:sz w:val="26"/>
          <w:szCs w:val="26"/>
        </w:rPr>
        <w:t xml:space="preserve">  </w:t>
      </w:r>
      <w:r w:rsidR="00CA5A27" w:rsidRPr="001708F6">
        <w:rPr>
          <w:sz w:val="26"/>
          <w:szCs w:val="26"/>
        </w:rPr>
        <w:t xml:space="preserve"> образовательн</w:t>
      </w:r>
      <w:r w:rsidR="000C76BB">
        <w:rPr>
          <w:sz w:val="26"/>
          <w:szCs w:val="26"/>
        </w:rPr>
        <w:t>ой</w:t>
      </w:r>
      <w:r w:rsidR="007A5563">
        <w:rPr>
          <w:sz w:val="26"/>
          <w:szCs w:val="26"/>
        </w:rPr>
        <w:t xml:space="preserve"> </w:t>
      </w:r>
      <w:r w:rsidR="00CA5A27" w:rsidRPr="001708F6">
        <w:rPr>
          <w:sz w:val="26"/>
          <w:szCs w:val="26"/>
        </w:rPr>
        <w:t>организаци</w:t>
      </w:r>
      <w:r w:rsidR="000C76BB">
        <w:rPr>
          <w:sz w:val="26"/>
          <w:szCs w:val="26"/>
        </w:rPr>
        <w:t>и.</w:t>
      </w:r>
    </w:p>
    <w:p w:rsidR="001708F6" w:rsidRPr="001708F6" w:rsidRDefault="001708F6" w:rsidP="001708F6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>4.4. Образовательная организация информирует родителей (законных представителей) о решении по предоставлению меры социальной поддержки путем направления им письменного Уведомления по адресу регистрации.</w:t>
      </w:r>
    </w:p>
    <w:p w:rsidR="00CA5A27" w:rsidRPr="001708F6" w:rsidRDefault="001708F6" w:rsidP="001708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CA5A27" w:rsidRPr="001708F6">
        <w:rPr>
          <w:sz w:val="26"/>
          <w:szCs w:val="26"/>
        </w:rPr>
        <w:t>Предоставление социальной услуги прекращается в следующих случаях:</w:t>
      </w:r>
    </w:p>
    <w:p w:rsidR="00CA5A27" w:rsidRPr="001708F6" w:rsidRDefault="00CA5A27" w:rsidP="001708F6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>- смены места жительства семьи;</w:t>
      </w:r>
    </w:p>
    <w:p w:rsidR="00CA5A27" w:rsidRPr="001708F6" w:rsidRDefault="00CA5A27" w:rsidP="001708F6">
      <w:pPr>
        <w:ind w:firstLine="709"/>
        <w:jc w:val="both"/>
        <w:rPr>
          <w:sz w:val="26"/>
          <w:szCs w:val="26"/>
        </w:rPr>
      </w:pPr>
      <w:r w:rsidRPr="001708F6">
        <w:rPr>
          <w:sz w:val="26"/>
          <w:szCs w:val="26"/>
        </w:rPr>
        <w:t>- изменение доходов или состава семьи, влекущих утрату права на получение социальной поддержки.</w:t>
      </w:r>
    </w:p>
    <w:p w:rsidR="00CA5A27" w:rsidRPr="001708F6" w:rsidRDefault="001708F6" w:rsidP="001708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CA5A27" w:rsidRPr="001708F6">
        <w:rPr>
          <w:sz w:val="26"/>
          <w:szCs w:val="26"/>
        </w:rPr>
        <w:t>Социальная поддержка предоставляется с 01 сентября по 31 мая ежегодно.</w:t>
      </w:r>
    </w:p>
    <w:p w:rsidR="00CA5A27" w:rsidRPr="001708F6" w:rsidRDefault="001708F6" w:rsidP="001708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CA5A27" w:rsidRPr="001708F6">
        <w:rPr>
          <w:sz w:val="26"/>
          <w:szCs w:val="26"/>
        </w:rPr>
        <w:t xml:space="preserve">Социальная поддержка предоставляется в соответствии со списком за фактические дни посещения </w:t>
      </w:r>
      <w:proofErr w:type="gramStart"/>
      <w:r w:rsidR="00CA5A27" w:rsidRPr="001708F6">
        <w:rPr>
          <w:sz w:val="26"/>
          <w:szCs w:val="26"/>
        </w:rPr>
        <w:t>обучающимися</w:t>
      </w:r>
      <w:proofErr w:type="gramEnd"/>
      <w:r w:rsidR="00CA5A27" w:rsidRPr="001708F6">
        <w:rPr>
          <w:sz w:val="26"/>
          <w:szCs w:val="26"/>
        </w:rPr>
        <w:t xml:space="preserve"> образовательной организации. Денежная компенсация взамен социальной поддержки не предоставляется. </w:t>
      </w:r>
    </w:p>
    <w:p w:rsidR="00F61F21" w:rsidRPr="00250DF6" w:rsidRDefault="001708F6" w:rsidP="00F61F21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lastRenderedPageBreak/>
        <w:t xml:space="preserve">4.8. </w:t>
      </w:r>
      <w:r w:rsidR="00F61F21" w:rsidRPr="00250DF6">
        <w:rPr>
          <w:spacing w:val="-1"/>
          <w:sz w:val="26"/>
          <w:szCs w:val="26"/>
        </w:rPr>
        <w:t xml:space="preserve">Стоимость </w:t>
      </w:r>
      <w:r w:rsidR="00F61F21">
        <w:rPr>
          <w:spacing w:val="1"/>
          <w:sz w:val="26"/>
          <w:szCs w:val="26"/>
          <w:shd w:val="clear" w:color="auto" w:fill="FFFFFF"/>
        </w:rPr>
        <w:t xml:space="preserve"> </w:t>
      </w:r>
      <w:r w:rsidR="00F61F21" w:rsidRPr="00250DF6">
        <w:rPr>
          <w:spacing w:val="1"/>
          <w:sz w:val="26"/>
          <w:szCs w:val="26"/>
          <w:shd w:val="clear" w:color="auto" w:fill="FFFFFF"/>
        </w:rPr>
        <w:t xml:space="preserve"> бесплатного питания</w:t>
      </w:r>
      <w:r w:rsidR="000C76BB">
        <w:rPr>
          <w:spacing w:val="1"/>
          <w:sz w:val="26"/>
          <w:szCs w:val="26"/>
          <w:shd w:val="clear" w:color="auto" w:fill="FFFFFF"/>
        </w:rPr>
        <w:t xml:space="preserve"> или</w:t>
      </w:r>
      <w:r w:rsidR="00F61F21" w:rsidRPr="00250DF6">
        <w:rPr>
          <w:spacing w:val="1"/>
          <w:sz w:val="26"/>
          <w:szCs w:val="26"/>
          <w:shd w:val="clear" w:color="auto" w:fill="FFFFFF"/>
        </w:rPr>
        <w:t xml:space="preserve"> </w:t>
      </w:r>
      <w:r w:rsidR="00F61F21" w:rsidRPr="00250DF6">
        <w:rPr>
          <w:sz w:val="26"/>
          <w:szCs w:val="26"/>
        </w:rPr>
        <w:t>сухого пайка</w:t>
      </w:r>
      <w:r w:rsidR="00F61F21">
        <w:rPr>
          <w:sz w:val="26"/>
          <w:szCs w:val="26"/>
        </w:rPr>
        <w:t xml:space="preserve"> </w:t>
      </w:r>
      <w:r w:rsidR="00F61F21" w:rsidRPr="00250DF6">
        <w:rPr>
          <w:spacing w:val="1"/>
          <w:sz w:val="26"/>
          <w:szCs w:val="26"/>
          <w:shd w:val="clear" w:color="auto" w:fill="FFFFFF"/>
        </w:rPr>
        <w:t xml:space="preserve"> осуществляется на сумму </w:t>
      </w:r>
      <w:r w:rsidR="001A2C1F">
        <w:rPr>
          <w:spacing w:val="1"/>
          <w:sz w:val="26"/>
          <w:szCs w:val="26"/>
          <w:shd w:val="clear" w:color="auto" w:fill="FFFFFF"/>
        </w:rPr>
        <w:t xml:space="preserve">не более </w:t>
      </w:r>
      <w:r w:rsidR="000C76BB">
        <w:rPr>
          <w:sz w:val="26"/>
          <w:szCs w:val="26"/>
        </w:rPr>
        <w:t>5</w:t>
      </w:r>
      <w:r w:rsidR="00F61F21">
        <w:rPr>
          <w:sz w:val="26"/>
          <w:szCs w:val="26"/>
        </w:rPr>
        <w:t>0</w:t>
      </w:r>
      <w:r w:rsidR="00F61F21" w:rsidRPr="00250DF6">
        <w:rPr>
          <w:sz w:val="26"/>
          <w:szCs w:val="26"/>
        </w:rPr>
        <w:t xml:space="preserve"> (</w:t>
      </w:r>
      <w:r w:rsidR="00F61F21">
        <w:rPr>
          <w:sz w:val="26"/>
          <w:szCs w:val="26"/>
        </w:rPr>
        <w:t>пят</w:t>
      </w:r>
      <w:r w:rsidR="00381845">
        <w:rPr>
          <w:sz w:val="26"/>
          <w:szCs w:val="26"/>
        </w:rPr>
        <w:t>и</w:t>
      </w:r>
      <w:r w:rsidR="00F61F21">
        <w:rPr>
          <w:sz w:val="26"/>
          <w:szCs w:val="26"/>
        </w:rPr>
        <w:t>десят</w:t>
      </w:r>
      <w:r w:rsidR="001A2C1F">
        <w:rPr>
          <w:sz w:val="26"/>
          <w:szCs w:val="26"/>
        </w:rPr>
        <w:t>и</w:t>
      </w:r>
      <w:r w:rsidR="00F61F21" w:rsidRPr="00250DF6">
        <w:rPr>
          <w:sz w:val="26"/>
          <w:szCs w:val="26"/>
        </w:rPr>
        <w:t>) рублей</w:t>
      </w:r>
      <w:r w:rsidR="00F61F21" w:rsidRPr="00250DF6">
        <w:rPr>
          <w:spacing w:val="-1"/>
          <w:sz w:val="26"/>
          <w:szCs w:val="26"/>
        </w:rPr>
        <w:t xml:space="preserve"> в день за период фактического обучения в образовательной организации.</w:t>
      </w:r>
    </w:p>
    <w:p w:rsidR="00CA5A27" w:rsidRPr="001708F6" w:rsidRDefault="001708F6" w:rsidP="001708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r w:rsidR="00CA5A27" w:rsidRPr="001708F6">
        <w:rPr>
          <w:sz w:val="26"/>
          <w:szCs w:val="26"/>
        </w:rPr>
        <w:t>Образовательная организация ежемесячно до 5 числа месяца, следующего за отчетным, предоставля</w:t>
      </w:r>
      <w:r w:rsidR="00805510">
        <w:rPr>
          <w:sz w:val="26"/>
          <w:szCs w:val="26"/>
        </w:rPr>
        <w:t>е</w:t>
      </w:r>
      <w:r w:rsidR="00CA5A27" w:rsidRPr="001708F6">
        <w:rPr>
          <w:sz w:val="26"/>
          <w:szCs w:val="26"/>
        </w:rPr>
        <w:t>т в МКУ «Ц</w:t>
      </w:r>
      <w:r w:rsidR="00805510">
        <w:rPr>
          <w:sz w:val="26"/>
          <w:szCs w:val="26"/>
        </w:rPr>
        <w:t>Б УО Юргинского муниципального округа</w:t>
      </w:r>
      <w:r w:rsidR="00CA5A27" w:rsidRPr="001708F6">
        <w:rPr>
          <w:sz w:val="26"/>
          <w:szCs w:val="26"/>
        </w:rPr>
        <w:t>» отчет за предыдущий месяц о фактическом предоставлении социальной поддержки обучающимся с указанием сумм, затраченных на питание, по каждому обучающемуся.</w:t>
      </w:r>
    </w:p>
    <w:p w:rsidR="001708F6" w:rsidRPr="001708F6" w:rsidRDefault="001708F6" w:rsidP="001708F6">
      <w:pPr>
        <w:ind w:firstLine="709"/>
        <w:jc w:val="both"/>
        <w:rPr>
          <w:sz w:val="26"/>
          <w:szCs w:val="26"/>
        </w:rPr>
      </w:pPr>
    </w:p>
    <w:p w:rsidR="00AD4AE5" w:rsidRDefault="001149C9" w:rsidP="002D3A7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</w:rPr>
      </w:pPr>
      <w:r w:rsidRPr="00250DF6">
        <w:rPr>
          <w:rFonts w:ascii="Times New Roman" w:hAnsi="Times New Roman"/>
          <w:spacing w:val="-1"/>
          <w:lang w:val="en-US"/>
        </w:rPr>
        <w:t>V</w:t>
      </w:r>
      <w:r w:rsidRPr="00250DF6">
        <w:rPr>
          <w:rFonts w:ascii="Times New Roman" w:hAnsi="Times New Roman"/>
          <w:spacing w:val="-1"/>
        </w:rPr>
        <w:t>.</w:t>
      </w:r>
      <w:r w:rsidRPr="00250DF6">
        <w:rPr>
          <w:rFonts w:ascii="Times New Roman" w:hAnsi="Times New Roman"/>
          <w:b w:val="0"/>
          <w:spacing w:val="-1"/>
        </w:rPr>
        <w:t xml:space="preserve"> </w:t>
      </w:r>
      <w:r w:rsidRPr="00250DF6">
        <w:rPr>
          <w:rFonts w:ascii="Times New Roman" w:hAnsi="Times New Roman"/>
        </w:rPr>
        <w:t xml:space="preserve">Порядок учета </w:t>
      </w:r>
      <w:proofErr w:type="gramStart"/>
      <w:r w:rsidR="004D7564" w:rsidRPr="00250DF6">
        <w:rPr>
          <w:rFonts w:ascii="Times New Roman" w:hAnsi="Times New Roman"/>
        </w:rPr>
        <w:t xml:space="preserve">предоставления </w:t>
      </w:r>
      <w:r w:rsidR="00805510">
        <w:rPr>
          <w:rFonts w:ascii="Times New Roman" w:hAnsi="Times New Roman"/>
        </w:rPr>
        <w:t xml:space="preserve"> </w:t>
      </w:r>
      <w:r w:rsidRPr="00250DF6">
        <w:rPr>
          <w:rFonts w:ascii="Times New Roman" w:hAnsi="Times New Roman"/>
        </w:rPr>
        <w:t>бесплатного</w:t>
      </w:r>
      <w:proofErr w:type="gramEnd"/>
      <w:r w:rsidRPr="00250DF6">
        <w:rPr>
          <w:rFonts w:ascii="Times New Roman" w:hAnsi="Times New Roman"/>
        </w:rPr>
        <w:t xml:space="preserve"> </w:t>
      </w:r>
    </w:p>
    <w:p w:rsidR="001149C9" w:rsidRPr="00250DF6" w:rsidRDefault="001149C9" w:rsidP="002D3A7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1"/>
        </w:rPr>
      </w:pPr>
      <w:r w:rsidRPr="00250DF6">
        <w:rPr>
          <w:rFonts w:ascii="Times New Roman" w:hAnsi="Times New Roman"/>
        </w:rPr>
        <w:t>пит</w:t>
      </w:r>
      <w:r w:rsidR="00AD4AE5">
        <w:rPr>
          <w:rFonts w:ascii="Times New Roman" w:hAnsi="Times New Roman"/>
        </w:rPr>
        <w:t>ания или сухого пайка</w:t>
      </w:r>
      <w:r w:rsidRPr="00250DF6">
        <w:rPr>
          <w:rFonts w:ascii="Times New Roman" w:hAnsi="Times New Roman"/>
        </w:rPr>
        <w:t xml:space="preserve"> </w:t>
      </w:r>
    </w:p>
    <w:p w:rsidR="00A86D23" w:rsidRPr="00250DF6" w:rsidRDefault="001149C9" w:rsidP="00E77837">
      <w:pPr>
        <w:shd w:val="clear" w:color="auto" w:fill="FFFFFF"/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5.1. Приказом </w:t>
      </w:r>
      <w:r w:rsidR="00A86D23" w:rsidRPr="00250DF6">
        <w:rPr>
          <w:sz w:val="26"/>
          <w:szCs w:val="26"/>
        </w:rPr>
        <w:t>руководителя</w:t>
      </w:r>
      <w:r w:rsidRPr="00250DF6">
        <w:rPr>
          <w:sz w:val="26"/>
          <w:szCs w:val="26"/>
        </w:rPr>
        <w:t xml:space="preserve"> органи</w:t>
      </w:r>
      <w:r w:rsidR="00A86D23" w:rsidRPr="00250DF6">
        <w:rPr>
          <w:sz w:val="26"/>
          <w:szCs w:val="26"/>
        </w:rPr>
        <w:t xml:space="preserve">зации назначаются ответственные </w:t>
      </w:r>
      <w:r w:rsidRPr="00250DF6">
        <w:rPr>
          <w:sz w:val="26"/>
          <w:szCs w:val="26"/>
        </w:rPr>
        <w:t>за пред</w:t>
      </w:r>
      <w:r w:rsidR="0026426B" w:rsidRPr="00250DF6">
        <w:rPr>
          <w:sz w:val="26"/>
          <w:szCs w:val="26"/>
        </w:rPr>
        <w:t>о</w:t>
      </w:r>
      <w:r w:rsidR="00805510">
        <w:rPr>
          <w:sz w:val="26"/>
          <w:szCs w:val="26"/>
        </w:rPr>
        <w:t xml:space="preserve">ставление </w:t>
      </w:r>
      <w:r w:rsidRPr="00250DF6">
        <w:rPr>
          <w:sz w:val="26"/>
          <w:szCs w:val="26"/>
        </w:rPr>
        <w:t>бесплатного питания</w:t>
      </w:r>
      <w:r w:rsidR="00A86D23" w:rsidRPr="00250DF6">
        <w:rPr>
          <w:sz w:val="26"/>
          <w:szCs w:val="26"/>
        </w:rPr>
        <w:t xml:space="preserve"> </w:t>
      </w:r>
      <w:r w:rsidR="00EB0A5F">
        <w:rPr>
          <w:sz w:val="26"/>
          <w:szCs w:val="26"/>
        </w:rPr>
        <w:t xml:space="preserve">или за </w:t>
      </w:r>
      <w:r w:rsidR="00EB0A5F" w:rsidRPr="00250DF6">
        <w:rPr>
          <w:sz w:val="26"/>
          <w:szCs w:val="26"/>
        </w:rPr>
        <w:t>предоставление</w:t>
      </w:r>
      <w:r w:rsidR="00EB0A5F">
        <w:rPr>
          <w:sz w:val="26"/>
          <w:szCs w:val="26"/>
        </w:rPr>
        <w:t xml:space="preserve"> </w:t>
      </w:r>
      <w:r w:rsidR="002F44A0">
        <w:rPr>
          <w:sz w:val="26"/>
          <w:szCs w:val="26"/>
        </w:rPr>
        <w:t xml:space="preserve"> </w:t>
      </w:r>
      <w:r w:rsidR="00EB0A5F" w:rsidRPr="00250DF6">
        <w:rPr>
          <w:sz w:val="26"/>
          <w:szCs w:val="26"/>
        </w:rPr>
        <w:t xml:space="preserve"> сухого пайка</w:t>
      </w:r>
      <w:r w:rsidR="00EB0A5F">
        <w:rPr>
          <w:sz w:val="26"/>
          <w:szCs w:val="26"/>
        </w:rPr>
        <w:t>.</w:t>
      </w:r>
    </w:p>
    <w:p w:rsidR="001149C9" w:rsidRPr="00250DF6" w:rsidRDefault="001149C9" w:rsidP="00E77837">
      <w:pPr>
        <w:shd w:val="clear" w:color="auto" w:fill="FFFFFF"/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5.2. Ответственные </w:t>
      </w:r>
      <w:r w:rsidR="004D7564" w:rsidRPr="00250DF6">
        <w:rPr>
          <w:sz w:val="26"/>
          <w:szCs w:val="26"/>
        </w:rPr>
        <w:t xml:space="preserve">за предоставление </w:t>
      </w:r>
      <w:r w:rsidR="00283DC6" w:rsidRPr="00250DF6">
        <w:rPr>
          <w:sz w:val="26"/>
          <w:szCs w:val="26"/>
        </w:rPr>
        <w:t xml:space="preserve">бесплатного питания </w:t>
      </w:r>
      <w:r w:rsidR="00283DC6">
        <w:rPr>
          <w:sz w:val="26"/>
          <w:szCs w:val="26"/>
        </w:rPr>
        <w:t xml:space="preserve">или </w:t>
      </w:r>
      <w:r w:rsidR="00283DC6" w:rsidRPr="00250DF6">
        <w:rPr>
          <w:sz w:val="26"/>
          <w:szCs w:val="26"/>
        </w:rPr>
        <w:t xml:space="preserve">сухого пайка </w:t>
      </w:r>
      <w:proofErr w:type="gramStart"/>
      <w:r w:rsidR="00283DC6">
        <w:rPr>
          <w:sz w:val="26"/>
          <w:szCs w:val="26"/>
        </w:rPr>
        <w:t>обучающимся</w:t>
      </w:r>
      <w:proofErr w:type="gramEnd"/>
      <w:r w:rsidR="00283DC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 xml:space="preserve">проверяют количество, ассортимент и качество набора </w:t>
      </w:r>
      <w:r w:rsidR="004D7564" w:rsidRPr="00250DF6">
        <w:rPr>
          <w:sz w:val="26"/>
          <w:szCs w:val="26"/>
        </w:rPr>
        <w:t xml:space="preserve">продуктов, входящих в состав </w:t>
      </w:r>
      <w:r w:rsidRPr="00250DF6">
        <w:rPr>
          <w:sz w:val="26"/>
          <w:szCs w:val="26"/>
        </w:rPr>
        <w:t>сухого пайка.</w:t>
      </w:r>
    </w:p>
    <w:p w:rsidR="001149C9" w:rsidRPr="00250DF6" w:rsidRDefault="001149C9" w:rsidP="00E77837">
      <w:pPr>
        <w:shd w:val="clear" w:color="auto" w:fill="FFFFFF"/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5.3. Предоставление </w:t>
      </w:r>
      <w:r w:rsidR="00805510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>бесплатного питания</w:t>
      </w:r>
      <w:r w:rsidR="00A86D23" w:rsidRPr="00250DF6">
        <w:rPr>
          <w:sz w:val="26"/>
          <w:szCs w:val="26"/>
        </w:rPr>
        <w:t xml:space="preserve"> </w:t>
      </w:r>
      <w:r w:rsidR="00EB0A5F" w:rsidRPr="00941405">
        <w:rPr>
          <w:sz w:val="26"/>
          <w:szCs w:val="26"/>
        </w:rPr>
        <w:t xml:space="preserve">или </w:t>
      </w:r>
      <w:r w:rsidR="00EB0A5F" w:rsidRPr="00250DF6">
        <w:rPr>
          <w:sz w:val="26"/>
          <w:szCs w:val="26"/>
        </w:rPr>
        <w:t xml:space="preserve">предоставление сухого пайка </w:t>
      </w:r>
      <w:r w:rsidR="00A6571E" w:rsidRPr="00941405">
        <w:rPr>
          <w:sz w:val="26"/>
          <w:szCs w:val="26"/>
        </w:rPr>
        <w:t xml:space="preserve">обучающимся </w:t>
      </w:r>
      <w:r w:rsidRPr="00250DF6">
        <w:rPr>
          <w:sz w:val="26"/>
          <w:szCs w:val="26"/>
        </w:rPr>
        <w:t xml:space="preserve">обеспечивается </w:t>
      </w:r>
      <w:proofErr w:type="gramStart"/>
      <w:r w:rsidRPr="00250DF6">
        <w:rPr>
          <w:sz w:val="26"/>
          <w:szCs w:val="26"/>
        </w:rPr>
        <w:t>согласно табеля</w:t>
      </w:r>
      <w:proofErr w:type="gramEnd"/>
      <w:r w:rsidRPr="00250DF6">
        <w:rPr>
          <w:sz w:val="26"/>
          <w:szCs w:val="26"/>
        </w:rPr>
        <w:t xml:space="preserve"> учета, форма которого утверждается приказом </w:t>
      </w:r>
      <w:r w:rsidR="00A86D23" w:rsidRPr="00250DF6">
        <w:rPr>
          <w:sz w:val="26"/>
          <w:szCs w:val="26"/>
        </w:rPr>
        <w:t>руководителя</w:t>
      </w:r>
      <w:r w:rsidRPr="00250DF6">
        <w:rPr>
          <w:sz w:val="26"/>
          <w:szCs w:val="26"/>
        </w:rPr>
        <w:t xml:space="preserve"> организации.</w:t>
      </w:r>
    </w:p>
    <w:p w:rsidR="001149C9" w:rsidRPr="00250DF6" w:rsidRDefault="001149C9" w:rsidP="00E77837">
      <w:pPr>
        <w:shd w:val="clear" w:color="auto" w:fill="FFFFFF"/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5.4. Ответственные за предоставление </w:t>
      </w:r>
      <w:r w:rsidR="00805510">
        <w:rPr>
          <w:sz w:val="26"/>
          <w:szCs w:val="26"/>
        </w:rPr>
        <w:t xml:space="preserve"> </w:t>
      </w:r>
      <w:r w:rsidR="004D7564" w:rsidRPr="00250DF6">
        <w:rPr>
          <w:sz w:val="26"/>
          <w:szCs w:val="26"/>
        </w:rPr>
        <w:t xml:space="preserve"> бесплатного питания </w:t>
      </w:r>
      <w:r w:rsidR="00E77837">
        <w:rPr>
          <w:sz w:val="26"/>
          <w:szCs w:val="26"/>
        </w:rPr>
        <w:t xml:space="preserve">или </w:t>
      </w:r>
      <w:r w:rsidR="00E77837" w:rsidRPr="00250DF6">
        <w:rPr>
          <w:sz w:val="26"/>
          <w:szCs w:val="26"/>
        </w:rPr>
        <w:t xml:space="preserve">сухого пайка </w:t>
      </w:r>
      <w:proofErr w:type="gramStart"/>
      <w:r w:rsidR="00E77837">
        <w:rPr>
          <w:sz w:val="26"/>
          <w:szCs w:val="26"/>
        </w:rPr>
        <w:t>обучающимся</w:t>
      </w:r>
      <w:proofErr w:type="gramEnd"/>
      <w:r w:rsidR="00E77837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 xml:space="preserve">систематически </w:t>
      </w:r>
      <w:r w:rsidR="004D7564" w:rsidRPr="00250DF6">
        <w:rPr>
          <w:sz w:val="26"/>
          <w:szCs w:val="26"/>
        </w:rPr>
        <w:t xml:space="preserve">проверяют ведение табеля учета и </w:t>
      </w:r>
      <w:r w:rsidRPr="00250DF6">
        <w:rPr>
          <w:sz w:val="26"/>
          <w:szCs w:val="26"/>
        </w:rPr>
        <w:t>фактическое предоставление меры социальной поддержки.</w:t>
      </w:r>
    </w:p>
    <w:p w:rsidR="001149C9" w:rsidRPr="00250DF6" w:rsidRDefault="001149C9" w:rsidP="001149C9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AD4AE5" w:rsidRDefault="001149C9" w:rsidP="002D3A70">
      <w:pPr>
        <w:shd w:val="clear" w:color="auto" w:fill="FFFFFF"/>
        <w:jc w:val="center"/>
        <w:rPr>
          <w:b/>
          <w:sz w:val="26"/>
          <w:szCs w:val="26"/>
        </w:rPr>
      </w:pPr>
      <w:r w:rsidRPr="00250DF6">
        <w:rPr>
          <w:b/>
          <w:spacing w:val="-1"/>
          <w:sz w:val="26"/>
          <w:szCs w:val="26"/>
          <w:lang w:val="en-US"/>
        </w:rPr>
        <w:t>VI</w:t>
      </w:r>
      <w:r w:rsidRPr="00250DF6">
        <w:rPr>
          <w:b/>
          <w:spacing w:val="-1"/>
          <w:sz w:val="26"/>
          <w:szCs w:val="26"/>
        </w:rPr>
        <w:t xml:space="preserve">. Контроль и ответственность за </w:t>
      </w:r>
      <w:r w:rsidRPr="00250DF6">
        <w:rPr>
          <w:b/>
          <w:sz w:val="26"/>
          <w:szCs w:val="26"/>
        </w:rPr>
        <w:t xml:space="preserve">представление </w:t>
      </w:r>
    </w:p>
    <w:p w:rsidR="001149C9" w:rsidRPr="00250DF6" w:rsidRDefault="004D7564" w:rsidP="002D3A70">
      <w:pPr>
        <w:shd w:val="clear" w:color="auto" w:fill="FFFFFF"/>
        <w:jc w:val="center"/>
        <w:rPr>
          <w:b/>
          <w:spacing w:val="-1"/>
          <w:sz w:val="26"/>
          <w:szCs w:val="26"/>
        </w:rPr>
      </w:pPr>
      <w:r w:rsidRPr="00250DF6">
        <w:rPr>
          <w:b/>
          <w:sz w:val="26"/>
          <w:szCs w:val="26"/>
        </w:rPr>
        <w:t xml:space="preserve"> </w:t>
      </w:r>
      <w:r w:rsidR="00AD4AE5">
        <w:rPr>
          <w:b/>
          <w:sz w:val="26"/>
          <w:szCs w:val="26"/>
        </w:rPr>
        <w:t>бесплатного питания или</w:t>
      </w:r>
      <w:r w:rsidR="001149C9" w:rsidRPr="00250DF6">
        <w:rPr>
          <w:b/>
          <w:sz w:val="26"/>
          <w:szCs w:val="26"/>
        </w:rPr>
        <w:t xml:space="preserve"> сухого пайка</w:t>
      </w:r>
      <w:r w:rsidR="00AD4AE5">
        <w:rPr>
          <w:b/>
          <w:sz w:val="26"/>
          <w:szCs w:val="26"/>
        </w:rPr>
        <w:t xml:space="preserve"> </w:t>
      </w:r>
    </w:p>
    <w:p w:rsidR="001149C9" w:rsidRPr="00E77837" w:rsidRDefault="001149C9" w:rsidP="001149C9">
      <w:pPr>
        <w:shd w:val="clear" w:color="auto" w:fill="FFFFFF"/>
        <w:ind w:firstLine="709"/>
        <w:jc w:val="both"/>
        <w:rPr>
          <w:sz w:val="26"/>
          <w:szCs w:val="26"/>
        </w:rPr>
      </w:pPr>
      <w:r w:rsidRPr="00E77837">
        <w:rPr>
          <w:sz w:val="26"/>
          <w:szCs w:val="26"/>
        </w:rPr>
        <w:t>6</w:t>
      </w:r>
      <w:r w:rsidR="004D7564" w:rsidRPr="00E77837">
        <w:rPr>
          <w:sz w:val="26"/>
          <w:szCs w:val="26"/>
        </w:rPr>
        <w:t xml:space="preserve">.1. Руководитель </w:t>
      </w:r>
      <w:r w:rsidRPr="00E77837">
        <w:rPr>
          <w:sz w:val="26"/>
          <w:szCs w:val="26"/>
        </w:rPr>
        <w:t xml:space="preserve">организации несет персональную ответственность </w:t>
      </w:r>
      <w:proofErr w:type="gramStart"/>
      <w:r w:rsidRPr="00E77837">
        <w:rPr>
          <w:sz w:val="26"/>
          <w:szCs w:val="26"/>
        </w:rPr>
        <w:t>за</w:t>
      </w:r>
      <w:proofErr w:type="gramEnd"/>
      <w:r w:rsidRPr="00E77837">
        <w:rPr>
          <w:sz w:val="26"/>
          <w:szCs w:val="26"/>
        </w:rPr>
        <w:t>:</w:t>
      </w:r>
    </w:p>
    <w:p w:rsidR="001149C9" w:rsidRPr="00E77837" w:rsidRDefault="001149C9" w:rsidP="001149C9">
      <w:pPr>
        <w:shd w:val="clear" w:color="auto" w:fill="FFFFFF"/>
        <w:ind w:firstLine="709"/>
        <w:jc w:val="both"/>
        <w:rPr>
          <w:sz w:val="26"/>
          <w:szCs w:val="26"/>
        </w:rPr>
      </w:pPr>
      <w:r w:rsidRPr="00E77837">
        <w:rPr>
          <w:sz w:val="26"/>
          <w:szCs w:val="26"/>
        </w:rPr>
        <w:t xml:space="preserve">- организацию и качество предоставления </w:t>
      </w:r>
      <w:r w:rsidR="00805510" w:rsidRPr="00E77837">
        <w:rPr>
          <w:sz w:val="26"/>
          <w:szCs w:val="26"/>
        </w:rPr>
        <w:t xml:space="preserve"> </w:t>
      </w:r>
      <w:r w:rsidRPr="00E77837">
        <w:rPr>
          <w:sz w:val="26"/>
          <w:szCs w:val="26"/>
        </w:rPr>
        <w:t xml:space="preserve">бесплатного </w:t>
      </w:r>
      <w:r w:rsidR="004D7564" w:rsidRPr="00E77837">
        <w:rPr>
          <w:sz w:val="26"/>
          <w:szCs w:val="26"/>
        </w:rPr>
        <w:t xml:space="preserve">питания </w:t>
      </w:r>
      <w:r w:rsidR="00EB0A5F" w:rsidRPr="00E77837">
        <w:rPr>
          <w:sz w:val="26"/>
          <w:szCs w:val="26"/>
        </w:rPr>
        <w:t xml:space="preserve">или </w:t>
      </w:r>
      <w:r w:rsidR="00EB0A5F" w:rsidRPr="00250DF6">
        <w:rPr>
          <w:sz w:val="26"/>
          <w:szCs w:val="26"/>
        </w:rPr>
        <w:t xml:space="preserve">сухого пайка </w:t>
      </w:r>
      <w:proofErr w:type="gramStart"/>
      <w:r w:rsidR="00EB0A5F">
        <w:rPr>
          <w:sz w:val="26"/>
          <w:szCs w:val="26"/>
        </w:rPr>
        <w:t>обучающ</w:t>
      </w:r>
      <w:r w:rsidR="001A2C1F">
        <w:rPr>
          <w:sz w:val="26"/>
          <w:szCs w:val="26"/>
        </w:rPr>
        <w:t>и</w:t>
      </w:r>
      <w:r w:rsidR="00EB0A5F">
        <w:rPr>
          <w:sz w:val="26"/>
          <w:szCs w:val="26"/>
        </w:rPr>
        <w:t>мся</w:t>
      </w:r>
      <w:proofErr w:type="gramEnd"/>
      <w:r w:rsidR="00A6571E">
        <w:rPr>
          <w:sz w:val="26"/>
          <w:szCs w:val="26"/>
        </w:rPr>
        <w:t>;</w:t>
      </w:r>
    </w:p>
    <w:p w:rsidR="004D7564" w:rsidRPr="00E77837" w:rsidRDefault="001149C9" w:rsidP="001149C9">
      <w:pPr>
        <w:shd w:val="clear" w:color="auto" w:fill="FFFFFF"/>
        <w:ind w:firstLine="709"/>
        <w:jc w:val="both"/>
        <w:rPr>
          <w:sz w:val="26"/>
          <w:szCs w:val="26"/>
        </w:rPr>
      </w:pPr>
      <w:r w:rsidRPr="00E77837">
        <w:rPr>
          <w:sz w:val="26"/>
          <w:szCs w:val="26"/>
        </w:rPr>
        <w:t xml:space="preserve">- своевременное утверждение списков и ведение учета </w:t>
      </w:r>
      <w:r w:rsidR="00A6571E" w:rsidRPr="00250DF6">
        <w:rPr>
          <w:sz w:val="26"/>
          <w:szCs w:val="26"/>
        </w:rPr>
        <w:t>обучающи</w:t>
      </w:r>
      <w:r w:rsidR="00EB0A5F">
        <w:rPr>
          <w:sz w:val="26"/>
          <w:szCs w:val="26"/>
        </w:rPr>
        <w:t>х</w:t>
      </w:r>
      <w:r w:rsidR="00A6571E" w:rsidRPr="00250DF6">
        <w:rPr>
          <w:sz w:val="26"/>
          <w:szCs w:val="26"/>
        </w:rPr>
        <w:t>ся</w:t>
      </w:r>
      <w:r w:rsidR="00EB0A5F">
        <w:rPr>
          <w:sz w:val="26"/>
          <w:szCs w:val="26"/>
        </w:rPr>
        <w:t>;</w:t>
      </w:r>
    </w:p>
    <w:p w:rsidR="001149C9" w:rsidRPr="00E77837" w:rsidRDefault="001149C9" w:rsidP="001149C9">
      <w:pPr>
        <w:shd w:val="clear" w:color="auto" w:fill="FFFFFF"/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6.2. </w:t>
      </w:r>
      <w:proofErr w:type="gramStart"/>
      <w:r w:rsidRPr="00250DF6">
        <w:rPr>
          <w:sz w:val="26"/>
          <w:szCs w:val="26"/>
        </w:rPr>
        <w:t>Контроль</w:t>
      </w:r>
      <w:r w:rsidR="00805510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>за</w:t>
      </w:r>
      <w:proofErr w:type="gramEnd"/>
      <w:r w:rsidRPr="00250DF6">
        <w:rPr>
          <w:sz w:val="26"/>
          <w:szCs w:val="26"/>
        </w:rPr>
        <w:t xml:space="preserve"> расходованием средств, предназначенных для представления </w:t>
      </w:r>
      <w:r w:rsidR="00805510">
        <w:rPr>
          <w:sz w:val="26"/>
          <w:szCs w:val="26"/>
        </w:rPr>
        <w:t xml:space="preserve"> </w:t>
      </w:r>
      <w:r w:rsidR="004D7564" w:rsidRPr="00250DF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>бесплатного питания</w:t>
      </w:r>
      <w:r w:rsidR="00EB0A5F">
        <w:rPr>
          <w:sz w:val="26"/>
          <w:szCs w:val="26"/>
        </w:rPr>
        <w:t xml:space="preserve"> или </w:t>
      </w:r>
      <w:r w:rsidR="004D7564" w:rsidRPr="00250DF6">
        <w:rPr>
          <w:sz w:val="26"/>
          <w:szCs w:val="26"/>
        </w:rPr>
        <w:t xml:space="preserve">предоставление </w:t>
      </w:r>
      <w:r w:rsidRPr="00250DF6">
        <w:rPr>
          <w:sz w:val="26"/>
          <w:szCs w:val="26"/>
        </w:rPr>
        <w:t>сухого пайка</w:t>
      </w:r>
      <w:r w:rsidR="004D7564" w:rsidRPr="00250DF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 xml:space="preserve">осуществляет </w:t>
      </w:r>
      <w:r w:rsidR="004D7564" w:rsidRPr="00250DF6">
        <w:rPr>
          <w:sz w:val="26"/>
          <w:szCs w:val="26"/>
        </w:rPr>
        <w:t>МКУ «Ц</w:t>
      </w:r>
      <w:r w:rsidRPr="00250DF6">
        <w:rPr>
          <w:sz w:val="26"/>
          <w:szCs w:val="26"/>
        </w:rPr>
        <w:t>ентрализованная бухгалтерия</w:t>
      </w:r>
      <w:r w:rsidR="004D7564" w:rsidRPr="00250DF6">
        <w:rPr>
          <w:sz w:val="26"/>
          <w:szCs w:val="26"/>
        </w:rPr>
        <w:t xml:space="preserve"> образовательных учреждений Юргинского муниципального </w:t>
      </w:r>
      <w:r w:rsidR="0041343C" w:rsidRPr="00250DF6">
        <w:rPr>
          <w:sz w:val="26"/>
          <w:szCs w:val="26"/>
        </w:rPr>
        <w:t>округа</w:t>
      </w:r>
      <w:r w:rsidR="004D7564" w:rsidRPr="00250DF6">
        <w:rPr>
          <w:sz w:val="26"/>
          <w:szCs w:val="26"/>
        </w:rPr>
        <w:t>»</w:t>
      </w:r>
      <w:r w:rsidR="0026426B" w:rsidRPr="00250DF6">
        <w:rPr>
          <w:sz w:val="26"/>
          <w:szCs w:val="26"/>
        </w:rPr>
        <w:t>.</w:t>
      </w:r>
    </w:p>
    <w:p w:rsidR="001149C9" w:rsidRPr="00250DF6" w:rsidRDefault="001149C9" w:rsidP="00E77837">
      <w:pPr>
        <w:shd w:val="clear" w:color="auto" w:fill="FFFFFF"/>
        <w:ind w:firstLine="709"/>
        <w:jc w:val="both"/>
        <w:rPr>
          <w:sz w:val="26"/>
          <w:szCs w:val="26"/>
        </w:rPr>
      </w:pPr>
      <w:r w:rsidRPr="00250DF6">
        <w:rPr>
          <w:sz w:val="26"/>
          <w:szCs w:val="26"/>
        </w:rPr>
        <w:t xml:space="preserve">6.3. Родители (законные представители) </w:t>
      </w:r>
      <w:r w:rsidR="0026426B" w:rsidRPr="00250DF6">
        <w:rPr>
          <w:sz w:val="26"/>
          <w:szCs w:val="26"/>
        </w:rPr>
        <w:t>обучающихся</w:t>
      </w:r>
      <w:r w:rsidRPr="00250DF6">
        <w:rPr>
          <w:sz w:val="26"/>
          <w:szCs w:val="26"/>
        </w:rPr>
        <w:t xml:space="preserve"> несут гражданско-правовую ответственность в случае, повлекшем неправомерное предоставление </w:t>
      </w:r>
      <w:r w:rsidR="0026426B" w:rsidRPr="00250DF6">
        <w:rPr>
          <w:sz w:val="26"/>
          <w:szCs w:val="26"/>
        </w:rPr>
        <w:t xml:space="preserve">образовательной организацией </w:t>
      </w:r>
      <w:r w:rsidR="00805510">
        <w:rPr>
          <w:sz w:val="26"/>
          <w:szCs w:val="26"/>
        </w:rPr>
        <w:t xml:space="preserve"> </w:t>
      </w:r>
      <w:r w:rsidR="004D7564" w:rsidRPr="00250DF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>бесплатного питания</w:t>
      </w:r>
      <w:r w:rsidR="00606074">
        <w:rPr>
          <w:sz w:val="26"/>
          <w:szCs w:val="26"/>
        </w:rPr>
        <w:t xml:space="preserve"> или </w:t>
      </w:r>
      <w:r w:rsidR="004D7564" w:rsidRPr="00250DF6">
        <w:rPr>
          <w:sz w:val="26"/>
          <w:szCs w:val="26"/>
        </w:rPr>
        <w:t xml:space="preserve">сухого </w:t>
      </w:r>
      <w:r w:rsidRPr="00250DF6">
        <w:rPr>
          <w:sz w:val="26"/>
          <w:szCs w:val="26"/>
        </w:rPr>
        <w:t>пайка</w:t>
      </w:r>
      <w:r w:rsidR="004D7564" w:rsidRPr="00250DF6">
        <w:rPr>
          <w:sz w:val="26"/>
          <w:szCs w:val="26"/>
        </w:rPr>
        <w:t xml:space="preserve"> </w:t>
      </w:r>
      <w:r w:rsidRPr="00250DF6">
        <w:rPr>
          <w:sz w:val="26"/>
          <w:szCs w:val="26"/>
        </w:rPr>
        <w:t>их детям.</w:t>
      </w:r>
    </w:p>
    <w:p w:rsidR="001149C9" w:rsidRPr="00353C99" w:rsidRDefault="001149C9" w:rsidP="001149C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606074" w:rsidRPr="00A12E36" w:rsidRDefault="00250DF6" w:rsidP="00606074">
      <w:pPr>
        <w:pStyle w:val="ab"/>
        <w:ind w:firstLine="284"/>
        <w:jc w:val="right"/>
        <w:rPr>
          <w:rFonts w:ascii="Times New Roman" w:hAnsi="Times New Roman"/>
        </w:rPr>
      </w:pPr>
      <w:r>
        <w:rPr>
          <w:bCs/>
          <w:spacing w:val="-1"/>
        </w:rPr>
        <w:br w:type="page"/>
      </w:r>
      <w:r w:rsidR="00606074" w:rsidRPr="00A12E36">
        <w:rPr>
          <w:rFonts w:ascii="Times New Roman" w:hAnsi="Times New Roman"/>
        </w:rPr>
        <w:lastRenderedPageBreak/>
        <w:t xml:space="preserve">Приложение </w:t>
      </w:r>
    </w:p>
    <w:p w:rsidR="00606074" w:rsidRPr="00A12E36" w:rsidRDefault="00606074" w:rsidP="00606074">
      <w:pPr>
        <w:pStyle w:val="ab"/>
        <w:ind w:firstLine="284"/>
        <w:jc w:val="right"/>
        <w:rPr>
          <w:rFonts w:ascii="Times New Roman" w:hAnsi="Times New Roman"/>
        </w:rPr>
      </w:pPr>
      <w:r w:rsidRPr="00A12E36">
        <w:rPr>
          <w:rFonts w:ascii="Times New Roman" w:hAnsi="Times New Roman"/>
        </w:rPr>
        <w:t xml:space="preserve">к Постановлению администрации </w:t>
      </w:r>
    </w:p>
    <w:p w:rsidR="00606074" w:rsidRPr="00A12E36" w:rsidRDefault="00606074" w:rsidP="00606074">
      <w:pPr>
        <w:pStyle w:val="ab"/>
        <w:ind w:firstLine="284"/>
        <w:jc w:val="right"/>
        <w:rPr>
          <w:rFonts w:ascii="Times New Roman" w:hAnsi="Times New Roman"/>
        </w:rPr>
      </w:pPr>
      <w:r w:rsidRPr="00A12E36">
        <w:rPr>
          <w:rFonts w:ascii="Times New Roman" w:hAnsi="Times New Roman"/>
        </w:rPr>
        <w:t>Юргинского муниципального округа</w:t>
      </w:r>
    </w:p>
    <w:p w:rsidR="001149C9" w:rsidRPr="00353C99" w:rsidRDefault="00606074" w:rsidP="00606074">
      <w:pPr>
        <w:jc w:val="right"/>
        <w:rPr>
          <w:spacing w:val="-1"/>
          <w:sz w:val="28"/>
          <w:szCs w:val="28"/>
        </w:rPr>
      </w:pPr>
      <w:r w:rsidRPr="00A12E36">
        <w:t>от «______»____________ 2020г. № _____</w:t>
      </w:r>
    </w:p>
    <w:p w:rsidR="001149C9" w:rsidRDefault="001149C9" w:rsidP="001149C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1149C9" w:rsidRPr="002D3A70" w:rsidRDefault="001149C9" w:rsidP="001149C9">
      <w:pPr>
        <w:shd w:val="clear" w:color="auto" w:fill="FFFFFF"/>
        <w:spacing w:line="322" w:lineRule="exact"/>
        <w:jc w:val="center"/>
        <w:rPr>
          <w:b/>
          <w:bCs/>
          <w:spacing w:val="-1"/>
          <w:sz w:val="26"/>
          <w:szCs w:val="26"/>
        </w:rPr>
      </w:pPr>
      <w:r w:rsidRPr="002D3A70">
        <w:rPr>
          <w:b/>
          <w:bCs/>
          <w:spacing w:val="-1"/>
          <w:sz w:val="26"/>
          <w:szCs w:val="26"/>
        </w:rPr>
        <w:t xml:space="preserve">Заявление </w:t>
      </w:r>
    </w:p>
    <w:p w:rsidR="00606074" w:rsidRDefault="001149C9" w:rsidP="001149C9">
      <w:pPr>
        <w:shd w:val="clear" w:color="auto" w:fill="FFFFFF"/>
        <w:spacing w:line="322" w:lineRule="exact"/>
        <w:jc w:val="center"/>
        <w:rPr>
          <w:sz w:val="26"/>
          <w:szCs w:val="26"/>
        </w:rPr>
      </w:pPr>
      <w:r w:rsidRPr="002D3A70">
        <w:rPr>
          <w:bCs/>
          <w:spacing w:val="-1"/>
          <w:sz w:val="26"/>
          <w:szCs w:val="26"/>
        </w:rPr>
        <w:t xml:space="preserve">о </w:t>
      </w:r>
      <w:r w:rsidRPr="002D3A70">
        <w:rPr>
          <w:sz w:val="26"/>
          <w:szCs w:val="26"/>
        </w:rPr>
        <w:t>пред</w:t>
      </w:r>
      <w:r w:rsidR="00DC218D">
        <w:rPr>
          <w:sz w:val="26"/>
          <w:szCs w:val="26"/>
        </w:rPr>
        <w:t>о</w:t>
      </w:r>
      <w:r w:rsidRPr="002D3A70">
        <w:rPr>
          <w:sz w:val="26"/>
          <w:szCs w:val="26"/>
        </w:rPr>
        <w:t xml:space="preserve">ставлении </w:t>
      </w:r>
      <w:r w:rsidR="00805510">
        <w:rPr>
          <w:sz w:val="26"/>
          <w:szCs w:val="26"/>
        </w:rPr>
        <w:t xml:space="preserve"> </w:t>
      </w:r>
      <w:r w:rsidR="004D7564" w:rsidRPr="002D3A70">
        <w:rPr>
          <w:sz w:val="26"/>
          <w:szCs w:val="26"/>
        </w:rPr>
        <w:t xml:space="preserve"> </w:t>
      </w:r>
      <w:r w:rsidRPr="002D3A70">
        <w:rPr>
          <w:sz w:val="26"/>
          <w:szCs w:val="26"/>
        </w:rPr>
        <w:t xml:space="preserve">бесплатного </w:t>
      </w:r>
      <w:r w:rsidR="004D7564" w:rsidRPr="002D3A70">
        <w:rPr>
          <w:sz w:val="26"/>
          <w:szCs w:val="26"/>
        </w:rPr>
        <w:t xml:space="preserve">питания </w:t>
      </w:r>
      <w:r w:rsidR="00606074">
        <w:rPr>
          <w:sz w:val="26"/>
          <w:szCs w:val="26"/>
        </w:rPr>
        <w:t xml:space="preserve"> </w:t>
      </w:r>
      <w:r w:rsidR="00DC218D">
        <w:rPr>
          <w:sz w:val="26"/>
          <w:szCs w:val="26"/>
        </w:rPr>
        <w:t>обучающемус</w:t>
      </w:r>
      <w:r w:rsidR="00A6571E" w:rsidRPr="00250DF6">
        <w:rPr>
          <w:sz w:val="26"/>
          <w:szCs w:val="26"/>
        </w:rPr>
        <w:t>я</w:t>
      </w:r>
    </w:p>
    <w:p w:rsidR="001149C9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DC218D" w:rsidRPr="002D3A70" w:rsidRDefault="00DC218D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 xml:space="preserve">Директору </w:t>
      </w:r>
      <w:r w:rsidR="0026426B" w:rsidRPr="002D3A70">
        <w:rPr>
          <w:spacing w:val="-1"/>
          <w:sz w:val="26"/>
          <w:szCs w:val="26"/>
        </w:rPr>
        <w:t>____________</w:t>
      </w:r>
      <w:r w:rsidRPr="002D3A70">
        <w:rPr>
          <w:spacing w:val="-1"/>
          <w:sz w:val="26"/>
          <w:szCs w:val="26"/>
        </w:rPr>
        <w:t>___________</w:t>
      </w: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                                          _________________________________</w:t>
      </w: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                                         от _______________________________</w:t>
      </w:r>
    </w:p>
    <w:p w:rsidR="001149C9" w:rsidRPr="002D3A70" w:rsidRDefault="001149C9" w:rsidP="001149C9">
      <w:pPr>
        <w:shd w:val="clear" w:color="auto" w:fill="FFFFFF"/>
        <w:spacing w:line="322" w:lineRule="exact"/>
        <w:jc w:val="center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 xml:space="preserve">                                                                           (Ф.И.О. заявителя)</w:t>
      </w: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                                          </w:t>
      </w:r>
      <w:proofErr w:type="gramStart"/>
      <w:r w:rsidRPr="002D3A70">
        <w:rPr>
          <w:spacing w:val="-1"/>
          <w:sz w:val="26"/>
          <w:szCs w:val="26"/>
        </w:rPr>
        <w:t>проживающего</w:t>
      </w:r>
      <w:proofErr w:type="gramEnd"/>
      <w:r w:rsidRPr="002D3A70">
        <w:rPr>
          <w:spacing w:val="-1"/>
          <w:sz w:val="26"/>
          <w:szCs w:val="26"/>
        </w:rPr>
        <w:t xml:space="preserve"> по адресу: __________</w:t>
      </w: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                                          _________________________________</w:t>
      </w:r>
    </w:p>
    <w:p w:rsidR="001149C9" w:rsidRPr="00353C99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8"/>
          <w:szCs w:val="28"/>
        </w:rPr>
      </w:pPr>
      <w:r w:rsidRPr="002D3A70">
        <w:rPr>
          <w:spacing w:val="-1"/>
          <w:sz w:val="26"/>
          <w:szCs w:val="26"/>
        </w:rPr>
        <w:t>                                          телефон: _________________________</w:t>
      </w:r>
    </w:p>
    <w:p w:rsidR="002D3A70" w:rsidRDefault="002D3A70" w:rsidP="002D3A70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/>
      </w:r>
    </w:p>
    <w:p w:rsidR="001149C9" w:rsidRPr="00353C99" w:rsidRDefault="001149C9" w:rsidP="002D3A70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  <w:r w:rsidRPr="00353C99">
        <w:rPr>
          <w:spacing w:val="-1"/>
          <w:sz w:val="28"/>
          <w:szCs w:val="28"/>
        </w:rPr>
        <w:t>Заявление</w:t>
      </w:r>
    </w:p>
    <w:p w:rsidR="001149C9" w:rsidRPr="00353C99" w:rsidRDefault="001149C9" w:rsidP="00893468">
      <w:pPr>
        <w:shd w:val="clear" w:color="auto" w:fill="FFFFFF"/>
        <w:spacing w:line="322" w:lineRule="exact"/>
        <w:ind w:firstLine="284"/>
        <w:jc w:val="both"/>
        <w:rPr>
          <w:spacing w:val="-1"/>
          <w:sz w:val="28"/>
          <w:szCs w:val="28"/>
        </w:rPr>
      </w:pPr>
    </w:p>
    <w:p w:rsidR="001149C9" w:rsidRPr="002D3A70" w:rsidRDefault="001149C9" w:rsidP="00893468">
      <w:pPr>
        <w:shd w:val="clear" w:color="auto" w:fill="FFFFFF"/>
        <w:spacing w:line="322" w:lineRule="exact"/>
        <w:ind w:firstLine="708"/>
        <w:jc w:val="both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Прошу  предоставить</w:t>
      </w:r>
      <w:r w:rsidR="004B4279" w:rsidRPr="002D3A70">
        <w:rPr>
          <w:sz w:val="26"/>
          <w:szCs w:val="26"/>
        </w:rPr>
        <w:t xml:space="preserve"> </w:t>
      </w:r>
      <w:r w:rsidR="00DC218D">
        <w:rPr>
          <w:sz w:val="26"/>
          <w:szCs w:val="26"/>
        </w:rPr>
        <w:t xml:space="preserve">на основании пакета документов </w:t>
      </w:r>
      <w:r w:rsidRPr="002D3A70">
        <w:rPr>
          <w:sz w:val="26"/>
          <w:szCs w:val="26"/>
        </w:rPr>
        <w:t>бесплатное питание</w:t>
      </w:r>
      <w:r w:rsidR="00D737FC">
        <w:rPr>
          <w:sz w:val="26"/>
          <w:szCs w:val="26"/>
        </w:rPr>
        <w:t xml:space="preserve"> </w:t>
      </w:r>
      <w:proofErr w:type="gramStart"/>
      <w:r w:rsidR="0041343C" w:rsidRPr="002D3A70">
        <w:rPr>
          <w:sz w:val="26"/>
          <w:szCs w:val="26"/>
        </w:rPr>
        <w:t>обучающемуся</w:t>
      </w:r>
      <w:proofErr w:type="gramEnd"/>
      <w:r w:rsidR="00CC7C83" w:rsidRPr="002D3A70">
        <w:rPr>
          <w:sz w:val="26"/>
          <w:szCs w:val="26"/>
        </w:rPr>
        <w:t xml:space="preserve"> </w:t>
      </w:r>
      <w:r w:rsidRPr="002D3A70">
        <w:rPr>
          <w:sz w:val="26"/>
          <w:szCs w:val="26"/>
        </w:rPr>
        <w:t xml:space="preserve"> </w:t>
      </w:r>
      <w:proofErr w:type="spellStart"/>
      <w:r w:rsidRPr="002D3A70">
        <w:rPr>
          <w:sz w:val="26"/>
          <w:szCs w:val="26"/>
        </w:rPr>
        <w:t>класса</w:t>
      </w:r>
      <w:r w:rsidRPr="002D3A70">
        <w:rPr>
          <w:spacing w:val="-1"/>
          <w:sz w:val="26"/>
          <w:szCs w:val="26"/>
        </w:rPr>
        <w:t>___________________________________________________</w:t>
      </w:r>
      <w:proofErr w:type="spellEnd"/>
      <w:r w:rsidR="00893468" w:rsidRPr="002D3A70">
        <w:rPr>
          <w:spacing w:val="-1"/>
          <w:sz w:val="26"/>
          <w:szCs w:val="26"/>
        </w:rPr>
        <w:t>,</w:t>
      </w:r>
    </w:p>
    <w:p w:rsidR="001149C9" w:rsidRPr="00353C99" w:rsidRDefault="001149C9" w:rsidP="00893468">
      <w:pPr>
        <w:shd w:val="clear" w:color="auto" w:fill="FFFFFF"/>
        <w:spacing w:line="322" w:lineRule="exact"/>
        <w:jc w:val="center"/>
        <w:rPr>
          <w:spacing w:val="-1"/>
          <w:sz w:val="22"/>
          <w:szCs w:val="22"/>
        </w:rPr>
      </w:pPr>
      <w:r w:rsidRPr="00353C99">
        <w:rPr>
          <w:spacing w:val="-1"/>
          <w:sz w:val="22"/>
          <w:szCs w:val="22"/>
        </w:rPr>
        <w:t>(Ф.И.О. обучающегося, дата рождения)</w:t>
      </w:r>
    </w:p>
    <w:p w:rsidR="001149C9" w:rsidRPr="00353C99" w:rsidRDefault="001149C9" w:rsidP="001149C9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1149C9" w:rsidRPr="002D3A70" w:rsidRDefault="001149C9" w:rsidP="001149C9">
      <w:pPr>
        <w:shd w:val="clear" w:color="auto" w:fill="FFFFFF"/>
        <w:spacing w:line="322" w:lineRule="exact"/>
        <w:jc w:val="both"/>
        <w:rPr>
          <w:spacing w:val="-1"/>
          <w:sz w:val="26"/>
          <w:szCs w:val="26"/>
        </w:rPr>
      </w:pPr>
      <w:proofErr w:type="gramStart"/>
      <w:r w:rsidRPr="002D3A70">
        <w:rPr>
          <w:sz w:val="26"/>
          <w:szCs w:val="26"/>
        </w:rPr>
        <w:t>получающему</w:t>
      </w:r>
      <w:proofErr w:type="gramEnd"/>
      <w:r w:rsidRPr="002D3A70">
        <w:rPr>
          <w:sz w:val="26"/>
          <w:szCs w:val="26"/>
        </w:rPr>
        <w:t xml:space="preserve"> образование в образовательной организации</w:t>
      </w:r>
      <w:r w:rsidR="00DC218D">
        <w:rPr>
          <w:sz w:val="26"/>
          <w:szCs w:val="26"/>
        </w:rPr>
        <w:t xml:space="preserve"> </w:t>
      </w:r>
      <w:r w:rsidRPr="002D3A70">
        <w:rPr>
          <w:spacing w:val="-1"/>
          <w:sz w:val="26"/>
          <w:szCs w:val="26"/>
        </w:rPr>
        <w:t>на 20__/__ учебный год.</w:t>
      </w:r>
    </w:p>
    <w:p w:rsidR="001149C9" w:rsidRPr="002D3A70" w:rsidRDefault="001149C9" w:rsidP="001149C9">
      <w:pPr>
        <w:shd w:val="clear" w:color="auto" w:fill="FFFFFF"/>
        <w:spacing w:line="322" w:lineRule="exact"/>
        <w:ind w:firstLine="708"/>
        <w:jc w:val="both"/>
        <w:rPr>
          <w:spacing w:val="-1"/>
          <w:sz w:val="26"/>
          <w:szCs w:val="26"/>
        </w:rPr>
      </w:pPr>
      <w:r w:rsidRPr="002D3A70">
        <w:rPr>
          <w:sz w:val="26"/>
          <w:szCs w:val="26"/>
          <w:lang w:eastAsia="ru-RU" w:bidi="hi-IN"/>
        </w:rPr>
        <w:t xml:space="preserve">Я даю </w:t>
      </w:r>
      <w:r w:rsidRPr="002D3A70">
        <w:rPr>
          <w:sz w:val="26"/>
          <w:szCs w:val="26"/>
          <w:shd w:val="clear" w:color="auto" w:fill="FFFFFF"/>
        </w:rPr>
        <w:t xml:space="preserve">согласие на обработку </w:t>
      </w:r>
      <w:r w:rsidR="0026426B" w:rsidRPr="002D3A70">
        <w:rPr>
          <w:sz w:val="26"/>
          <w:szCs w:val="26"/>
          <w:shd w:val="clear" w:color="auto" w:fill="FFFFFF"/>
        </w:rPr>
        <w:t>своих</w:t>
      </w:r>
      <w:r w:rsidRPr="002D3A70">
        <w:rPr>
          <w:sz w:val="26"/>
          <w:szCs w:val="26"/>
          <w:shd w:val="clear" w:color="auto" w:fill="FFFFFF"/>
        </w:rPr>
        <w:t xml:space="preserve"> персональных данных и персональных данных </w:t>
      </w:r>
      <w:r w:rsidR="0026426B" w:rsidRPr="002D3A70">
        <w:rPr>
          <w:sz w:val="26"/>
          <w:szCs w:val="26"/>
          <w:shd w:val="clear" w:color="auto" w:fill="FFFFFF"/>
        </w:rPr>
        <w:t xml:space="preserve">моего </w:t>
      </w:r>
      <w:r w:rsidRPr="002D3A70">
        <w:rPr>
          <w:sz w:val="26"/>
          <w:szCs w:val="26"/>
          <w:shd w:val="clear" w:color="auto" w:fill="FFFFFF"/>
        </w:rPr>
        <w:t>ребенка в порядке, установленном законодательством Российской Федерации,</w:t>
      </w:r>
      <w:r w:rsidRPr="002D3A70">
        <w:rPr>
          <w:sz w:val="26"/>
          <w:szCs w:val="26"/>
          <w:lang w:eastAsia="ru-RU" w:bidi="hi-IN"/>
        </w:rPr>
        <w:t xml:space="preserve"> «____»_____________ 20___г.</w:t>
      </w:r>
    </w:p>
    <w:p w:rsidR="001149C9" w:rsidRPr="002D3A70" w:rsidRDefault="001149C9" w:rsidP="001149C9">
      <w:pPr>
        <w:rPr>
          <w:rFonts w:eastAsia="Liberation Sans"/>
          <w:sz w:val="26"/>
          <w:szCs w:val="26"/>
          <w:lang w:eastAsia="hi-IN" w:bidi="hi-IN"/>
        </w:rPr>
      </w:pPr>
      <w:r w:rsidRPr="002D3A70">
        <w:rPr>
          <w:spacing w:val="-1"/>
          <w:sz w:val="26"/>
          <w:szCs w:val="26"/>
        </w:rPr>
        <w:br/>
      </w:r>
    </w:p>
    <w:p w:rsidR="001149C9" w:rsidRPr="002D3A70" w:rsidRDefault="001149C9" w:rsidP="001149C9">
      <w:pPr>
        <w:jc w:val="center"/>
        <w:rPr>
          <w:rFonts w:eastAsia="Liberation Sans"/>
          <w:sz w:val="26"/>
          <w:szCs w:val="26"/>
          <w:lang w:eastAsia="hi-IN" w:bidi="hi-IN"/>
        </w:rPr>
      </w:pPr>
      <w:r w:rsidRPr="002D3A70">
        <w:rPr>
          <w:rFonts w:eastAsia="Liberation Sans"/>
          <w:sz w:val="26"/>
          <w:szCs w:val="26"/>
          <w:lang w:eastAsia="hi-IN" w:bidi="hi-IN"/>
        </w:rPr>
        <w:t xml:space="preserve">                                                                                                        Дата</w:t>
      </w:r>
      <w:r w:rsidRPr="002D3A70">
        <w:rPr>
          <w:rFonts w:eastAsia="Liberation Sans"/>
          <w:sz w:val="26"/>
          <w:szCs w:val="26"/>
          <w:lang w:val="en-US" w:eastAsia="hi-IN" w:bidi="hi-IN"/>
        </w:rPr>
        <w:t> </w:t>
      </w:r>
      <w:r w:rsidRPr="002D3A70">
        <w:rPr>
          <w:rFonts w:eastAsia="Liberation Sans"/>
          <w:sz w:val="26"/>
          <w:szCs w:val="26"/>
          <w:lang w:eastAsia="hi-IN" w:bidi="hi-IN"/>
        </w:rPr>
        <w:t>_____________________</w:t>
      </w:r>
    </w:p>
    <w:p w:rsidR="001149C9" w:rsidRPr="00FE3C56" w:rsidRDefault="001149C9" w:rsidP="001149C9">
      <w:pPr>
        <w:jc w:val="center"/>
        <w:rPr>
          <w:rFonts w:eastAsia="Liberation Sans"/>
          <w:sz w:val="28"/>
          <w:szCs w:val="28"/>
          <w:lang w:eastAsia="hi-IN" w:bidi="hi-IN"/>
        </w:rPr>
      </w:pPr>
      <w:r w:rsidRPr="002D3A70">
        <w:rPr>
          <w:rFonts w:eastAsia="Liberation Sans"/>
          <w:sz w:val="26"/>
          <w:szCs w:val="26"/>
          <w:lang w:eastAsia="hi-IN" w:bidi="hi-IN"/>
        </w:rPr>
        <w:t xml:space="preserve">                                                                                          Подпись</w:t>
      </w:r>
      <w:r>
        <w:rPr>
          <w:rFonts w:eastAsia="Liberation Sans"/>
          <w:sz w:val="28"/>
          <w:szCs w:val="28"/>
          <w:lang w:eastAsia="hi-IN" w:bidi="hi-IN"/>
        </w:rPr>
        <w:t xml:space="preserve">  _______/_________</w:t>
      </w:r>
    </w:p>
    <w:p w:rsidR="00A10A9B" w:rsidRPr="00353C99" w:rsidRDefault="00A10A9B" w:rsidP="001149C9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sectPr w:rsidR="00A10A9B" w:rsidRPr="00353C99" w:rsidSect="00250DF6">
      <w:pgSz w:w="11906" w:h="16838"/>
      <w:pgMar w:top="993" w:right="849" w:bottom="1135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  <w:shd w:val="clear" w:color="auto" w:fill="FFFFFF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sz w:val="28"/>
        <w:szCs w:val="2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52B6DC5"/>
    <w:multiLevelType w:val="multilevel"/>
    <w:tmpl w:val="CE5E7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2160"/>
      </w:pPr>
      <w:rPr>
        <w:rFonts w:hint="default"/>
      </w:rPr>
    </w:lvl>
  </w:abstractNum>
  <w:abstractNum w:abstractNumId="17">
    <w:nsid w:val="27FD562F"/>
    <w:multiLevelType w:val="hybridMultilevel"/>
    <w:tmpl w:val="6014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3F4D"/>
    <w:multiLevelType w:val="hybridMultilevel"/>
    <w:tmpl w:val="63308D64"/>
    <w:lvl w:ilvl="0" w:tplc="2C2C05AE">
      <w:start w:val="1"/>
      <w:numFmt w:val="bullet"/>
      <w:lvlText w:val="-"/>
      <w:lvlJc w:val="left"/>
      <w:pPr>
        <w:ind w:left="14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344C736B"/>
    <w:multiLevelType w:val="multilevel"/>
    <w:tmpl w:val="3C668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  <w:b w:val="0"/>
      </w:rPr>
    </w:lvl>
  </w:abstractNum>
  <w:abstractNum w:abstractNumId="20">
    <w:nsid w:val="36267E37"/>
    <w:multiLevelType w:val="multilevel"/>
    <w:tmpl w:val="4666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30D6C56"/>
    <w:multiLevelType w:val="multilevel"/>
    <w:tmpl w:val="FC46B27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702C1"/>
    <w:rsid w:val="00000FB6"/>
    <w:rsid w:val="00010977"/>
    <w:rsid w:val="00012C0F"/>
    <w:rsid w:val="00020C27"/>
    <w:rsid w:val="00040FFA"/>
    <w:rsid w:val="00047613"/>
    <w:rsid w:val="000516C5"/>
    <w:rsid w:val="000565DD"/>
    <w:rsid w:val="00056A6D"/>
    <w:rsid w:val="0006465C"/>
    <w:rsid w:val="00067512"/>
    <w:rsid w:val="000702C1"/>
    <w:rsid w:val="00073943"/>
    <w:rsid w:val="000A2EBD"/>
    <w:rsid w:val="000A3073"/>
    <w:rsid w:val="000B29E8"/>
    <w:rsid w:val="000B37ED"/>
    <w:rsid w:val="000C17D2"/>
    <w:rsid w:val="000C76BB"/>
    <w:rsid w:val="000D4BE9"/>
    <w:rsid w:val="000D6136"/>
    <w:rsid w:val="000F1970"/>
    <w:rsid w:val="00102084"/>
    <w:rsid w:val="00104E85"/>
    <w:rsid w:val="001149C9"/>
    <w:rsid w:val="00115935"/>
    <w:rsid w:val="0012069B"/>
    <w:rsid w:val="00121C25"/>
    <w:rsid w:val="0014601A"/>
    <w:rsid w:val="00147004"/>
    <w:rsid w:val="00147203"/>
    <w:rsid w:val="00150237"/>
    <w:rsid w:val="001577C7"/>
    <w:rsid w:val="001708F6"/>
    <w:rsid w:val="001A2C1F"/>
    <w:rsid w:val="001B333F"/>
    <w:rsid w:val="001C7434"/>
    <w:rsid w:val="001D039C"/>
    <w:rsid w:val="001E1952"/>
    <w:rsid w:val="001E23E5"/>
    <w:rsid w:val="001E46EB"/>
    <w:rsid w:val="001F495D"/>
    <w:rsid w:val="00202972"/>
    <w:rsid w:val="00203D1C"/>
    <w:rsid w:val="00212FD5"/>
    <w:rsid w:val="0021441E"/>
    <w:rsid w:val="00215DFE"/>
    <w:rsid w:val="00220991"/>
    <w:rsid w:val="00225FCE"/>
    <w:rsid w:val="0022612D"/>
    <w:rsid w:val="00227252"/>
    <w:rsid w:val="0022742E"/>
    <w:rsid w:val="0023212E"/>
    <w:rsid w:val="00232807"/>
    <w:rsid w:val="00241940"/>
    <w:rsid w:val="00250963"/>
    <w:rsid w:val="00250DF6"/>
    <w:rsid w:val="00252AB5"/>
    <w:rsid w:val="0025500E"/>
    <w:rsid w:val="00255F5D"/>
    <w:rsid w:val="00257EA3"/>
    <w:rsid w:val="0026426B"/>
    <w:rsid w:val="00276EED"/>
    <w:rsid w:val="00283DC6"/>
    <w:rsid w:val="00283EBC"/>
    <w:rsid w:val="0028438C"/>
    <w:rsid w:val="002852D4"/>
    <w:rsid w:val="002876A6"/>
    <w:rsid w:val="00293893"/>
    <w:rsid w:val="00295A53"/>
    <w:rsid w:val="002A2398"/>
    <w:rsid w:val="002B03D6"/>
    <w:rsid w:val="002C20B8"/>
    <w:rsid w:val="002C4528"/>
    <w:rsid w:val="002C5BEC"/>
    <w:rsid w:val="002D3A70"/>
    <w:rsid w:val="002D45EE"/>
    <w:rsid w:val="002D57BF"/>
    <w:rsid w:val="002E4841"/>
    <w:rsid w:val="002F1C1C"/>
    <w:rsid w:val="002F2912"/>
    <w:rsid w:val="002F44A0"/>
    <w:rsid w:val="002F55EB"/>
    <w:rsid w:val="002F6C1A"/>
    <w:rsid w:val="002F780C"/>
    <w:rsid w:val="0030605A"/>
    <w:rsid w:val="003151AB"/>
    <w:rsid w:val="00315DE3"/>
    <w:rsid w:val="0032574D"/>
    <w:rsid w:val="00336036"/>
    <w:rsid w:val="00340DC4"/>
    <w:rsid w:val="003440A9"/>
    <w:rsid w:val="00350B13"/>
    <w:rsid w:val="00353C99"/>
    <w:rsid w:val="00356398"/>
    <w:rsid w:val="00364735"/>
    <w:rsid w:val="00366E38"/>
    <w:rsid w:val="00381845"/>
    <w:rsid w:val="00386A4B"/>
    <w:rsid w:val="00390805"/>
    <w:rsid w:val="0039611D"/>
    <w:rsid w:val="003A083E"/>
    <w:rsid w:val="003A4B61"/>
    <w:rsid w:val="003A7FD9"/>
    <w:rsid w:val="003B6B8D"/>
    <w:rsid w:val="003B6E6C"/>
    <w:rsid w:val="003D5BAF"/>
    <w:rsid w:val="003D7D5C"/>
    <w:rsid w:val="003E3BEA"/>
    <w:rsid w:val="003E6F24"/>
    <w:rsid w:val="003F6D7C"/>
    <w:rsid w:val="00405901"/>
    <w:rsid w:val="0041343C"/>
    <w:rsid w:val="004174EB"/>
    <w:rsid w:val="00425E20"/>
    <w:rsid w:val="00432DAF"/>
    <w:rsid w:val="00443653"/>
    <w:rsid w:val="004445CD"/>
    <w:rsid w:val="00446845"/>
    <w:rsid w:val="00451BAC"/>
    <w:rsid w:val="00455388"/>
    <w:rsid w:val="00455734"/>
    <w:rsid w:val="00461456"/>
    <w:rsid w:val="00474C59"/>
    <w:rsid w:val="004807FD"/>
    <w:rsid w:val="00481025"/>
    <w:rsid w:val="00483CE4"/>
    <w:rsid w:val="00485316"/>
    <w:rsid w:val="00485487"/>
    <w:rsid w:val="00486820"/>
    <w:rsid w:val="00487529"/>
    <w:rsid w:val="0049556D"/>
    <w:rsid w:val="00495B35"/>
    <w:rsid w:val="004967BA"/>
    <w:rsid w:val="004975D7"/>
    <w:rsid w:val="004976AC"/>
    <w:rsid w:val="00497962"/>
    <w:rsid w:val="004A1247"/>
    <w:rsid w:val="004B4279"/>
    <w:rsid w:val="004C478D"/>
    <w:rsid w:val="004D7564"/>
    <w:rsid w:val="004E3D19"/>
    <w:rsid w:val="004F2E62"/>
    <w:rsid w:val="005055EB"/>
    <w:rsid w:val="005069BE"/>
    <w:rsid w:val="005177AE"/>
    <w:rsid w:val="00521E00"/>
    <w:rsid w:val="00526CBD"/>
    <w:rsid w:val="00560F76"/>
    <w:rsid w:val="00560FAE"/>
    <w:rsid w:val="00561D63"/>
    <w:rsid w:val="00563FB9"/>
    <w:rsid w:val="005801A3"/>
    <w:rsid w:val="00593CA4"/>
    <w:rsid w:val="00594949"/>
    <w:rsid w:val="005956DA"/>
    <w:rsid w:val="005A357F"/>
    <w:rsid w:val="005B13F8"/>
    <w:rsid w:val="005B1633"/>
    <w:rsid w:val="005B1A92"/>
    <w:rsid w:val="005B3AA0"/>
    <w:rsid w:val="005C04E5"/>
    <w:rsid w:val="005C515C"/>
    <w:rsid w:val="005D5358"/>
    <w:rsid w:val="005D6319"/>
    <w:rsid w:val="005D74C4"/>
    <w:rsid w:val="005E1AA6"/>
    <w:rsid w:val="005E3F82"/>
    <w:rsid w:val="005F2855"/>
    <w:rsid w:val="00605626"/>
    <w:rsid w:val="00606074"/>
    <w:rsid w:val="006214C1"/>
    <w:rsid w:val="00623945"/>
    <w:rsid w:val="00625A69"/>
    <w:rsid w:val="00635BED"/>
    <w:rsid w:val="00637737"/>
    <w:rsid w:val="00643FDA"/>
    <w:rsid w:val="00656578"/>
    <w:rsid w:val="006743A6"/>
    <w:rsid w:val="00674676"/>
    <w:rsid w:val="00675A9B"/>
    <w:rsid w:val="00690E37"/>
    <w:rsid w:val="0069515D"/>
    <w:rsid w:val="00695A4C"/>
    <w:rsid w:val="00696F50"/>
    <w:rsid w:val="006B048C"/>
    <w:rsid w:val="006C0E77"/>
    <w:rsid w:val="006C3922"/>
    <w:rsid w:val="006D220F"/>
    <w:rsid w:val="006D5BA2"/>
    <w:rsid w:val="006E4E0D"/>
    <w:rsid w:val="006F0FC4"/>
    <w:rsid w:val="00707449"/>
    <w:rsid w:val="007109B0"/>
    <w:rsid w:val="00721DDC"/>
    <w:rsid w:val="00724F80"/>
    <w:rsid w:val="00725BA6"/>
    <w:rsid w:val="007263D4"/>
    <w:rsid w:val="00733273"/>
    <w:rsid w:val="007334A2"/>
    <w:rsid w:val="007367F1"/>
    <w:rsid w:val="00737D38"/>
    <w:rsid w:val="00744ABF"/>
    <w:rsid w:val="007679ED"/>
    <w:rsid w:val="0077041D"/>
    <w:rsid w:val="0077327E"/>
    <w:rsid w:val="007A2161"/>
    <w:rsid w:val="007A5563"/>
    <w:rsid w:val="007B0B6A"/>
    <w:rsid w:val="007B17BB"/>
    <w:rsid w:val="007B5F9D"/>
    <w:rsid w:val="007B6B62"/>
    <w:rsid w:val="007C0AA2"/>
    <w:rsid w:val="007C450E"/>
    <w:rsid w:val="007C52AC"/>
    <w:rsid w:val="007C6564"/>
    <w:rsid w:val="007C7818"/>
    <w:rsid w:val="007D0341"/>
    <w:rsid w:val="007D4499"/>
    <w:rsid w:val="007D69EE"/>
    <w:rsid w:val="007F0B62"/>
    <w:rsid w:val="0080361B"/>
    <w:rsid w:val="00805510"/>
    <w:rsid w:val="00812300"/>
    <w:rsid w:val="00824B3F"/>
    <w:rsid w:val="00831D3C"/>
    <w:rsid w:val="008418BE"/>
    <w:rsid w:val="00863451"/>
    <w:rsid w:val="0086715B"/>
    <w:rsid w:val="00874DBF"/>
    <w:rsid w:val="008763C1"/>
    <w:rsid w:val="00881B02"/>
    <w:rsid w:val="00882521"/>
    <w:rsid w:val="00882739"/>
    <w:rsid w:val="00885A05"/>
    <w:rsid w:val="00893468"/>
    <w:rsid w:val="008A611A"/>
    <w:rsid w:val="008B2A43"/>
    <w:rsid w:val="008E7D84"/>
    <w:rsid w:val="008F1107"/>
    <w:rsid w:val="008F2EA9"/>
    <w:rsid w:val="008F6B95"/>
    <w:rsid w:val="00910F62"/>
    <w:rsid w:val="00912E7D"/>
    <w:rsid w:val="009214F0"/>
    <w:rsid w:val="0092625B"/>
    <w:rsid w:val="00940E2C"/>
    <w:rsid w:val="00941405"/>
    <w:rsid w:val="00943539"/>
    <w:rsid w:val="00951C61"/>
    <w:rsid w:val="00954B9F"/>
    <w:rsid w:val="00966202"/>
    <w:rsid w:val="00967721"/>
    <w:rsid w:val="00976AFE"/>
    <w:rsid w:val="00982621"/>
    <w:rsid w:val="00986863"/>
    <w:rsid w:val="00986EAC"/>
    <w:rsid w:val="009A0CB6"/>
    <w:rsid w:val="009A2D18"/>
    <w:rsid w:val="009B1D50"/>
    <w:rsid w:val="009C1F9A"/>
    <w:rsid w:val="009C31C5"/>
    <w:rsid w:val="009C7BB5"/>
    <w:rsid w:val="009D7097"/>
    <w:rsid w:val="009E0F12"/>
    <w:rsid w:val="009E10A5"/>
    <w:rsid w:val="009E78BA"/>
    <w:rsid w:val="00A01D66"/>
    <w:rsid w:val="00A037BF"/>
    <w:rsid w:val="00A048B0"/>
    <w:rsid w:val="00A071B5"/>
    <w:rsid w:val="00A10A9B"/>
    <w:rsid w:val="00A17783"/>
    <w:rsid w:val="00A2079D"/>
    <w:rsid w:val="00A22D21"/>
    <w:rsid w:val="00A25C52"/>
    <w:rsid w:val="00A3083C"/>
    <w:rsid w:val="00A30D02"/>
    <w:rsid w:val="00A3397D"/>
    <w:rsid w:val="00A363DF"/>
    <w:rsid w:val="00A36BD1"/>
    <w:rsid w:val="00A42617"/>
    <w:rsid w:val="00A45EC3"/>
    <w:rsid w:val="00A46EDA"/>
    <w:rsid w:val="00A53869"/>
    <w:rsid w:val="00A609A5"/>
    <w:rsid w:val="00A6571E"/>
    <w:rsid w:val="00A678FC"/>
    <w:rsid w:val="00A7123B"/>
    <w:rsid w:val="00A86D23"/>
    <w:rsid w:val="00A93B9D"/>
    <w:rsid w:val="00A97849"/>
    <w:rsid w:val="00AA1134"/>
    <w:rsid w:val="00AA22B4"/>
    <w:rsid w:val="00AA6F02"/>
    <w:rsid w:val="00AB7AEE"/>
    <w:rsid w:val="00AC0F2E"/>
    <w:rsid w:val="00AC59F6"/>
    <w:rsid w:val="00AD1794"/>
    <w:rsid w:val="00AD4AE5"/>
    <w:rsid w:val="00AE3B87"/>
    <w:rsid w:val="00B00491"/>
    <w:rsid w:val="00B01B91"/>
    <w:rsid w:val="00B039C0"/>
    <w:rsid w:val="00B10058"/>
    <w:rsid w:val="00B12524"/>
    <w:rsid w:val="00B15D14"/>
    <w:rsid w:val="00B23D93"/>
    <w:rsid w:val="00B51137"/>
    <w:rsid w:val="00B57B97"/>
    <w:rsid w:val="00B73E0B"/>
    <w:rsid w:val="00B76336"/>
    <w:rsid w:val="00B90288"/>
    <w:rsid w:val="00B94554"/>
    <w:rsid w:val="00B94BD9"/>
    <w:rsid w:val="00B96381"/>
    <w:rsid w:val="00BA4B3F"/>
    <w:rsid w:val="00BA5D98"/>
    <w:rsid w:val="00BC632D"/>
    <w:rsid w:val="00BD58DF"/>
    <w:rsid w:val="00BE49D9"/>
    <w:rsid w:val="00C0318F"/>
    <w:rsid w:val="00C055FA"/>
    <w:rsid w:val="00C15A3B"/>
    <w:rsid w:val="00C34B86"/>
    <w:rsid w:val="00C371C7"/>
    <w:rsid w:val="00C47979"/>
    <w:rsid w:val="00C50717"/>
    <w:rsid w:val="00C50829"/>
    <w:rsid w:val="00C53AAF"/>
    <w:rsid w:val="00C550D1"/>
    <w:rsid w:val="00C56759"/>
    <w:rsid w:val="00C57E16"/>
    <w:rsid w:val="00C81FD5"/>
    <w:rsid w:val="00C82E52"/>
    <w:rsid w:val="00C9637F"/>
    <w:rsid w:val="00C96957"/>
    <w:rsid w:val="00CA28D7"/>
    <w:rsid w:val="00CA5A27"/>
    <w:rsid w:val="00CB2BEA"/>
    <w:rsid w:val="00CB4BDC"/>
    <w:rsid w:val="00CB6C48"/>
    <w:rsid w:val="00CC0AE8"/>
    <w:rsid w:val="00CC17B2"/>
    <w:rsid w:val="00CC447B"/>
    <w:rsid w:val="00CC6313"/>
    <w:rsid w:val="00CC7C83"/>
    <w:rsid w:val="00CD3604"/>
    <w:rsid w:val="00CD44FF"/>
    <w:rsid w:val="00CE1D55"/>
    <w:rsid w:val="00CF14F8"/>
    <w:rsid w:val="00CF19CF"/>
    <w:rsid w:val="00CF2BFC"/>
    <w:rsid w:val="00CF2E18"/>
    <w:rsid w:val="00CF5649"/>
    <w:rsid w:val="00CF69D8"/>
    <w:rsid w:val="00D0387E"/>
    <w:rsid w:val="00D148DA"/>
    <w:rsid w:val="00D20165"/>
    <w:rsid w:val="00D21D08"/>
    <w:rsid w:val="00D22A0A"/>
    <w:rsid w:val="00D30E4B"/>
    <w:rsid w:val="00D33664"/>
    <w:rsid w:val="00D36F6C"/>
    <w:rsid w:val="00D41C35"/>
    <w:rsid w:val="00D50689"/>
    <w:rsid w:val="00D51A80"/>
    <w:rsid w:val="00D56A2F"/>
    <w:rsid w:val="00D737FC"/>
    <w:rsid w:val="00D76F21"/>
    <w:rsid w:val="00D856AB"/>
    <w:rsid w:val="00D8688B"/>
    <w:rsid w:val="00D870F1"/>
    <w:rsid w:val="00D97F58"/>
    <w:rsid w:val="00DB3070"/>
    <w:rsid w:val="00DC0FAE"/>
    <w:rsid w:val="00DC218D"/>
    <w:rsid w:val="00DC3288"/>
    <w:rsid w:val="00DC5C0A"/>
    <w:rsid w:val="00DC609A"/>
    <w:rsid w:val="00DD47CB"/>
    <w:rsid w:val="00DD512B"/>
    <w:rsid w:val="00DF1B68"/>
    <w:rsid w:val="00DF26FD"/>
    <w:rsid w:val="00E00018"/>
    <w:rsid w:val="00E0109D"/>
    <w:rsid w:val="00E12682"/>
    <w:rsid w:val="00E16AC3"/>
    <w:rsid w:val="00E20C69"/>
    <w:rsid w:val="00E25B42"/>
    <w:rsid w:val="00E32ED8"/>
    <w:rsid w:val="00E44D54"/>
    <w:rsid w:val="00E5196F"/>
    <w:rsid w:val="00E54036"/>
    <w:rsid w:val="00E56B8D"/>
    <w:rsid w:val="00E60155"/>
    <w:rsid w:val="00E64FA7"/>
    <w:rsid w:val="00E77837"/>
    <w:rsid w:val="00E81F91"/>
    <w:rsid w:val="00E90DE2"/>
    <w:rsid w:val="00E9370A"/>
    <w:rsid w:val="00E94231"/>
    <w:rsid w:val="00EA22B7"/>
    <w:rsid w:val="00EA5DEA"/>
    <w:rsid w:val="00EA7E19"/>
    <w:rsid w:val="00EB0A5F"/>
    <w:rsid w:val="00EB12DF"/>
    <w:rsid w:val="00EB6666"/>
    <w:rsid w:val="00EC1639"/>
    <w:rsid w:val="00EC4629"/>
    <w:rsid w:val="00EC61B7"/>
    <w:rsid w:val="00ED5D1F"/>
    <w:rsid w:val="00ED648B"/>
    <w:rsid w:val="00ED77B6"/>
    <w:rsid w:val="00EE0456"/>
    <w:rsid w:val="00EE7D4C"/>
    <w:rsid w:val="00EF4763"/>
    <w:rsid w:val="00F35DF1"/>
    <w:rsid w:val="00F36FF4"/>
    <w:rsid w:val="00F37BD9"/>
    <w:rsid w:val="00F37D0E"/>
    <w:rsid w:val="00F42D39"/>
    <w:rsid w:val="00F4431D"/>
    <w:rsid w:val="00F463C6"/>
    <w:rsid w:val="00F5032C"/>
    <w:rsid w:val="00F52FC2"/>
    <w:rsid w:val="00F61F21"/>
    <w:rsid w:val="00F635A3"/>
    <w:rsid w:val="00F66667"/>
    <w:rsid w:val="00F70F07"/>
    <w:rsid w:val="00F81A01"/>
    <w:rsid w:val="00F92B32"/>
    <w:rsid w:val="00FA2C68"/>
    <w:rsid w:val="00FA3479"/>
    <w:rsid w:val="00FA5D26"/>
    <w:rsid w:val="00FA7223"/>
    <w:rsid w:val="00FA7921"/>
    <w:rsid w:val="00FA7DE3"/>
    <w:rsid w:val="00FB5422"/>
    <w:rsid w:val="00FD2E64"/>
    <w:rsid w:val="00FE3C56"/>
    <w:rsid w:val="00FF1710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64FA7"/>
    <w:pPr>
      <w:keepNext/>
      <w:tabs>
        <w:tab w:val="num" w:pos="0"/>
      </w:tabs>
      <w:spacing w:line="360" w:lineRule="auto"/>
      <w:ind w:firstLine="72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7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64FA7"/>
    <w:pPr>
      <w:keepNext/>
      <w:tabs>
        <w:tab w:val="num" w:pos="0"/>
      </w:tabs>
      <w:spacing w:before="120"/>
      <w:ind w:left="1008" w:hanging="1008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4FA7"/>
  </w:style>
  <w:style w:type="character" w:customStyle="1" w:styleId="WW8Num1z1">
    <w:name w:val="WW8Num1z1"/>
    <w:rsid w:val="00E64FA7"/>
  </w:style>
  <w:style w:type="character" w:customStyle="1" w:styleId="WW8Num1z2">
    <w:name w:val="WW8Num1z2"/>
    <w:rsid w:val="00E64FA7"/>
  </w:style>
  <w:style w:type="character" w:customStyle="1" w:styleId="WW8Num1z3">
    <w:name w:val="WW8Num1z3"/>
    <w:rsid w:val="00E64FA7"/>
  </w:style>
  <w:style w:type="character" w:customStyle="1" w:styleId="WW8Num1z4">
    <w:name w:val="WW8Num1z4"/>
    <w:rsid w:val="00E64FA7"/>
  </w:style>
  <w:style w:type="character" w:customStyle="1" w:styleId="WW8Num1z5">
    <w:name w:val="WW8Num1z5"/>
    <w:rsid w:val="00E64FA7"/>
  </w:style>
  <w:style w:type="character" w:customStyle="1" w:styleId="WW8Num1z6">
    <w:name w:val="WW8Num1z6"/>
    <w:rsid w:val="00E64FA7"/>
  </w:style>
  <w:style w:type="character" w:customStyle="1" w:styleId="WW8Num1z7">
    <w:name w:val="WW8Num1z7"/>
    <w:rsid w:val="00E64FA7"/>
  </w:style>
  <w:style w:type="character" w:customStyle="1" w:styleId="WW8Num1z8">
    <w:name w:val="WW8Num1z8"/>
    <w:rsid w:val="00E64FA7"/>
  </w:style>
  <w:style w:type="character" w:customStyle="1" w:styleId="WW8Num2z0">
    <w:name w:val="WW8Num2z0"/>
    <w:rsid w:val="00E64FA7"/>
  </w:style>
  <w:style w:type="character" w:customStyle="1" w:styleId="WW8Num2z1">
    <w:name w:val="WW8Num2z1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2z2">
    <w:name w:val="WW8Num2z2"/>
    <w:rsid w:val="00E64FA7"/>
  </w:style>
  <w:style w:type="character" w:customStyle="1" w:styleId="WW8Num2z3">
    <w:name w:val="WW8Num2z3"/>
    <w:rsid w:val="00E64FA7"/>
  </w:style>
  <w:style w:type="character" w:customStyle="1" w:styleId="WW8Num2z4">
    <w:name w:val="WW8Num2z4"/>
    <w:rsid w:val="00E64FA7"/>
  </w:style>
  <w:style w:type="character" w:customStyle="1" w:styleId="WW8Num2z5">
    <w:name w:val="WW8Num2z5"/>
    <w:rsid w:val="00E64FA7"/>
  </w:style>
  <w:style w:type="character" w:customStyle="1" w:styleId="WW8Num2z6">
    <w:name w:val="WW8Num2z6"/>
    <w:rsid w:val="00E64FA7"/>
  </w:style>
  <w:style w:type="character" w:customStyle="1" w:styleId="WW8Num2z7">
    <w:name w:val="WW8Num2z7"/>
    <w:rsid w:val="00E64FA7"/>
  </w:style>
  <w:style w:type="character" w:customStyle="1" w:styleId="WW8Num2z8">
    <w:name w:val="WW8Num2z8"/>
    <w:rsid w:val="00E64FA7"/>
  </w:style>
  <w:style w:type="character" w:customStyle="1" w:styleId="WW8Num3z0">
    <w:name w:val="WW8Num3z0"/>
    <w:rsid w:val="00E64FA7"/>
  </w:style>
  <w:style w:type="character" w:customStyle="1" w:styleId="WW8Num3z1">
    <w:name w:val="WW8Num3z1"/>
    <w:rsid w:val="00E64FA7"/>
    <w:rPr>
      <w:b/>
      <w:bCs/>
    </w:rPr>
  </w:style>
  <w:style w:type="character" w:customStyle="1" w:styleId="WW8Num3z2">
    <w:name w:val="WW8Num3z2"/>
    <w:rsid w:val="00E64FA7"/>
    <w:rPr>
      <w:sz w:val="28"/>
      <w:szCs w:val="28"/>
    </w:rPr>
  </w:style>
  <w:style w:type="character" w:customStyle="1" w:styleId="WW8Num3z3">
    <w:name w:val="WW8Num3z3"/>
    <w:rsid w:val="00E64FA7"/>
  </w:style>
  <w:style w:type="character" w:customStyle="1" w:styleId="WW8Num3z4">
    <w:name w:val="WW8Num3z4"/>
    <w:rsid w:val="00E64FA7"/>
  </w:style>
  <w:style w:type="character" w:customStyle="1" w:styleId="WW8Num3z5">
    <w:name w:val="WW8Num3z5"/>
    <w:rsid w:val="00E64FA7"/>
  </w:style>
  <w:style w:type="character" w:customStyle="1" w:styleId="WW8Num3z6">
    <w:name w:val="WW8Num3z6"/>
    <w:rsid w:val="00E64FA7"/>
  </w:style>
  <w:style w:type="character" w:customStyle="1" w:styleId="WW8Num3z7">
    <w:name w:val="WW8Num3z7"/>
    <w:rsid w:val="00E64FA7"/>
  </w:style>
  <w:style w:type="character" w:customStyle="1" w:styleId="WW8Num3z8">
    <w:name w:val="WW8Num3z8"/>
    <w:rsid w:val="00E64FA7"/>
  </w:style>
  <w:style w:type="character" w:customStyle="1" w:styleId="WW8Num4z0">
    <w:name w:val="WW8Num4z0"/>
    <w:rsid w:val="00E64FA7"/>
  </w:style>
  <w:style w:type="character" w:customStyle="1" w:styleId="WW8Num4z1">
    <w:name w:val="WW8Num4z1"/>
    <w:rsid w:val="00E64FA7"/>
  </w:style>
  <w:style w:type="character" w:customStyle="1" w:styleId="WW8Num4z2">
    <w:name w:val="WW8Num4z2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4z3">
    <w:name w:val="WW8Num4z3"/>
    <w:rsid w:val="00E64FA7"/>
  </w:style>
  <w:style w:type="character" w:customStyle="1" w:styleId="WW8Num4z4">
    <w:name w:val="WW8Num4z4"/>
    <w:rsid w:val="00E64FA7"/>
  </w:style>
  <w:style w:type="character" w:customStyle="1" w:styleId="WW8Num4z5">
    <w:name w:val="WW8Num4z5"/>
    <w:rsid w:val="00E64FA7"/>
  </w:style>
  <w:style w:type="character" w:customStyle="1" w:styleId="WW8Num4z6">
    <w:name w:val="WW8Num4z6"/>
    <w:rsid w:val="00E64FA7"/>
  </w:style>
  <w:style w:type="character" w:customStyle="1" w:styleId="WW8Num4z7">
    <w:name w:val="WW8Num4z7"/>
    <w:rsid w:val="00E64FA7"/>
  </w:style>
  <w:style w:type="character" w:customStyle="1" w:styleId="WW8Num4z8">
    <w:name w:val="WW8Num4z8"/>
    <w:rsid w:val="00E64FA7"/>
  </w:style>
  <w:style w:type="character" w:customStyle="1" w:styleId="WW8Num5z0">
    <w:name w:val="WW8Num5z0"/>
    <w:rsid w:val="00E64FA7"/>
    <w:rPr>
      <w:rFonts w:eastAsia="Calibri"/>
      <w:sz w:val="28"/>
      <w:szCs w:val="28"/>
    </w:rPr>
  </w:style>
  <w:style w:type="character" w:customStyle="1" w:styleId="WW8Num5z1">
    <w:name w:val="WW8Num5z1"/>
    <w:rsid w:val="00E64FA7"/>
    <w:rPr>
      <w:b/>
      <w:bCs/>
    </w:rPr>
  </w:style>
  <w:style w:type="character" w:customStyle="1" w:styleId="WW8Num5z2">
    <w:name w:val="WW8Num5z2"/>
    <w:rsid w:val="00E64FA7"/>
    <w:rPr>
      <w:sz w:val="28"/>
      <w:szCs w:val="28"/>
    </w:rPr>
  </w:style>
  <w:style w:type="character" w:customStyle="1" w:styleId="WW8Num5z3">
    <w:name w:val="WW8Num5z3"/>
    <w:rsid w:val="00E64FA7"/>
  </w:style>
  <w:style w:type="character" w:customStyle="1" w:styleId="WW8Num5z4">
    <w:name w:val="WW8Num5z4"/>
    <w:rsid w:val="00E64FA7"/>
  </w:style>
  <w:style w:type="character" w:customStyle="1" w:styleId="WW8Num5z5">
    <w:name w:val="WW8Num5z5"/>
    <w:rsid w:val="00E64FA7"/>
  </w:style>
  <w:style w:type="character" w:customStyle="1" w:styleId="WW8Num5z6">
    <w:name w:val="WW8Num5z6"/>
    <w:rsid w:val="00E64FA7"/>
  </w:style>
  <w:style w:type="character" w:customStyle="1" w:styleId="WW8Num5z7">
    <w:name w:val="WW8Num5z7"/>
    <w:rsid w:val="00E64FA7"/>
  </w:style>
  <w:style w:type="character" w:customStyle="1" w:styleId="WW8Num5z8">
    <w:name w:val="WW8Num5z8"/>
    <w:rsid w:val="00E64FA7"/>
  </w:style>
  <w:style w:type="character" w:customStyle="1" w:styleId="WW8Num6z0">
    <w:name w:val="WW8Num6z0"/>
    <w:rsid w:val="00E64FA7"/>
  </w:style>
  <w:style w:type="character" w:customStyle="1" w:styleId="WW8Num6z1">
    <w:name w:val="WW8Num6z1"/>
    <w:rsid w:val="00E64FA7"/>
    <w:rPr>
      <w:b/>
      <w:bCs/>
    </w:rPr>
  </w:style>
  <w:style w:type="character" w:customStyle="1" w:styleId="WW8Num6z2">
    <w:name w:val="WW8Num6z2"/>
    <w:rsid w:val="00E64FA7"/>
  </w:style>
  <w:style w:type="character" w:customStyle="1" w:styleId="WW8Num6z3">
    <w:name w:val="WW8Num6z3"/>
    <w:rsid w:val="00E64FA7"/>
  </w:style>
  <w:style w:type="character" w:customStyle="1" w:styleId="WW8Num6z4">
    <w:name w:val="WW8Num6z4"/>
    <w:rsid w:val="00E64FA7"/>
  </w:style>
  <w:style w:type="character" w:customStyle="1" w:styleId="WW8Num6z5">
    <w:name w:val="WW8Num6z5"/>
    <w:rsid w:val="00E64FA7"/>
  </w:style>
  <w:style w:type="character" w:customStyle="1" w:styleId="WW8Num6z6">
    <w:name w:val="WW8Num6z6"/>
    <w:rsid w:val="00E64FA7"/>
  </w:style>
  <w:style w:type="character" w:customStyle="1" w:styleId="WW8Num6z7">
    <w:name w:val="WW8Num6z7"/>
    <w:rsid w:val="00E64FA7"/>
  </w:style>
  <w:style w:type="character" w:customStyle="1" w:styleId="WW8Num6z8">
    <w:name w:val="WW8Num6z8"/>
    <w:rsid w:val="00E64FA7"/>
  </w:style>
  <w:style w:type="character" w:customStyle="1" w:styleId="WW8Num7z0">
    <w:name w:val="WW8Num7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8z0">
    <w:name w:val="WW8Num8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9z0">
    <w:name w:val="WW8Num9z0"/>
    <w:rsid w:val="00E64FA7"/>
    <w:rPr>
      <w:rFonts w:ascii="Symbol" w:hAnsi="Symbol" w:cs="OpenSymbol"/>
    </w:rPr>
  </w:style>
  <w:style w:type="character" w:customStyle="1" w:styleId="WW8Num9z1">
    <w:name w:val="WW8Num9z1"/>
    <w:rsid w:val="00E64FA7"/>
  </w:style>
  <w:style w:type="character" w:customStyle="1" w:styleId="WW8Num9z2">
    <w:name w:val="WW8Num9z2"/>
    <w:rsid w:val="00E64FA7"/>
  </w:style>
  <w:style w:type="character" w:customStyle="1" w:styleId="WW8Num9z3">
    <w:name w:val="WW8Num9z3"/>
    <w:rsid w:val="00E64FA7"/>
  </w:style>
  <w:style w:type="character" w:customStyle="1" w:styleId="WW8Num9z4">
    <w:name w:val="WW8Num9z4"/>
    <w:rsid w:val="00E64FA7"/>
  </w:style>
  <w:style w:type="character" w:customStyle="1" w:styleId="WW8Num9z5">
    <w:name w:val="WW8Num9z5"/>
    <w:rsid w:val="00E64FA7"/>
  </w:style>
  <w:style w:type="character" w:customStyle="1" w:styleId="WW8Num9z6">
    <w:name w:val="WW8Num9z6"/>
    <w:rsid w:val="00E64FA7"/>
  </w:style>
  <w:style w:type="character" w:customStyle="1" w:styleId="WW8Num9z7">
    <w:name w:val="WW8Num9z7"/>
    <w:rsid w:val="00E64FA7"/>
  </w:style>
  <w:style w:type="character" w:customStyle="1" w:styleId="WW8Num9z8">
    <w:name w:val="WW8Num9z8"/>
    <w:rsid w:val="00E64FA7"/>
  </w:style>
  <w:style w:type="character" w:customStyle="1" w:styleId="WW8Num10z0">
    <w:name w:val="WW8Num10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11z0">
    <w:name w:val="WW8Num11z0"/>
    <w:rsid w:val="00E64FA7"/>
    <w:rPr>
      <w:shd w:val="clear" w:color="auto" w:fill="FFFFFF"/>
    </w:rPr>
  </w:style>
  <w:style w:type="character" w:customStyle="1" w:styleId="WW8Num11z2">
    <w:name w:val="WW8Num11z2"/>
    <w:rsid w:val="00E64FA7"/>
  </w:style>
  <w:style w:type="character" w:customStyle="1" w:styleId="WW8Num11z3">
    <w:name w:val="WW8Num11z3"/>
    <w:rsid w:val="00E64FA7"/>
  </w:style>
  <w:style w:type="character" w:customStyle="1" w:styleId="WW8Num11z4">
    <w:name w:val="WW8Num11z4"/>
    <w:rsid w:val="00E64FA7"/>
  </w:style>
  <w:style w:type="character" w:customStyle="1" w:styleId="WW8Num11z5">
    <w:name w:val="WW8Num11z5"/>
    <w:rsid w:val="00E64FA7"/>
  </w:style>
  <w:style w:type="character" w:customStyle="1" w:styleId="WW8Num11z6">
    <w:name w:val="WW8Num11z6"/>
    <w:rsid w:val="00E64FA7"/>
  </w:style>
  <w:style w:type="character" w:customStyle="1" w:styleId="WW8Num11z7">
    <w:name w:val="WW8Num11z7"/>
    <w:rsid w:val="00E64FA7"/>
  </w:style>
  <w:style w:type="character" w:customStyle="1" w:styleId="WW8Num11z8">
    <w:name w:val="WW8Num11z8"/>
    <w:rsid w:val="00E64FA7"/>
  </w:style>
  <w:style w:type="character" w:customStyle="1" w:styleId="WW8Num12z0">
    <w:name w:val="WW8Num12z0"/>
    <w:rsid w:val="00E64FA7"/>
    <w:rPr>
      <w:shd w:val="clear" w:color="auto" w:fill="FFFFFF"/>
    </w:rPr>
  </w:style>
  <w:style w:type="character" w:customStyle="1" w:styleId="WW8Num12z1">
    <w:name w:val="WW8Num12z1"/>
    <w:rsid w:val="00E64FA7"/>
  </w:style>
  <w:style w:type="character" w:customStyle="1" w:styleId="WW8Num12z2">
    <w:name w:val="WW8Num12z2"/>
    <w:rsid w:val="00E64FA7"/>
  </w:style>
  <w:style w:type="character" w:customStyle="1" w:styleId="WW8Num12z3">
    <w:name w:val="WW8Num12z3"/>
    <w:rsid w:val="00E64FA7"/>
  </w:style>
  <w:style w:type="character" w:customStyle="1" w:styleId="WW8Num12z4">
    <w:name w:val="WW8Num12z4"/>
    <w:rsid w:val="00E64FA7"/>
  </w:style>
  <w:style w:type="character" w:customStyle="1" w:styleId="WW8Num12z5">
    <w:name w:val="WW8Num12z5"/>
    <w:rsid w:val="00E64FA7"/>
  </w:style>
  <w:style w:type="character" w:customStyle="1" w:styleId="WW8Num12z6">
    <w:name w:val="WW8Num12z6"/>
    <w:rsid w:val="00E64FA7"/>
  </w:style>
  <w:style w:type="character" w:customStyle="1" w:styleId="WW8Num12z7">
    <w:name w:val="WW8Num12z7"/>
    <w:rsid w:val="00E64FA7"/>
  </w:style>
  <w:style w:type="character" w:customStyle="1" w:styleId="WW8Num12z8">
    <w:name w:val="WW8Num12z8"/>
    <w:rsid w:val="00E64FA7"/>
  </w:style>
  <w:style w:type="character" w:customStyle="1" w:styleId="WW8Num13z0">
    <w:name w:val="WW8Num13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13z2">
    <w:name w:val="WW8Num13z2"/>
    <w:rsid w:val="00E64FA7"/>
  </w:style>
  <w:style w:type="character" w:customStyle="1" w:styleId="WW8Num13z3">
    <w:name w:val="WW8Num13z3"/>
    <w:rsid w:val="00E64FA7"/>
  </w:style>
  <w:style w:type="character" w:customStyle="1" w:styleId="WW8Num13z4">
    <w:name w:val="WW8Num13z4"/>
    <w:rsid w:val="00E64FA7"/>
  </w:style>
  <w:style w:type="character" w:customStyle="1" w:styleId="WW8Num13z5">
    <w:name w:val="WW8Num13z5"/>
    <w:rsid w:val="00E64FA7"/>
  </w:style>
  <w:style w:type="character" w:customStyle="1" w:styleId="WW8Num13z6">
    <w:name w:val="WW8Num13z6"/>
    <w:rsid w:val="00E64FA7"/>
  </w:style>
  <w:style w:type="character" w:customStyle="1" w:styleId="WW8Num13z7">
    <w:name w:val="WW8Num13z7"/>
    <w:rsid w:val="00E64FA7"/>
  </w:style>
  <w:style w:type="character" w:customStyle="1" w:styleId="WW8Num13z8">
    <w:name w:val="WW8Num13z8"/>
    <w:rsid w:val="00E64FA7"/>
  </w:style>
  <w:style w:type="character" w:customStyle="1" w:styleId="WW8Num14z0">
    <w:name w:val="WW8Num14z0"/>
    <w:rsid w:val="00E64FA7"/>
    <w:rPr>
      <w:shd w:val="clear" w:color="auto" w:fill="FFFFFF"/>
    </w:rPr>
  </w:style>
  <w:style w:type="character" w:customStyle="1" w:styleId="WW8Num14z2">
    <w:name w:val="WW8Num14z2"/>
    <w:rsid w:val="00E64FA7"/>
  </w:style>
  <w:style w:type="character" w:customStyle="1" w:styleId="WW8Num14z3">
    <w:name w:val="WW8Num14z3"/>
    <w:rsid w:val="00E64FA7"/>
  </w:style>
  <w:style w:type="character" w:customStyle="1" w:styleId="WW8Num14z4">
    <w:name w:val="WW8Num14z4"/>
    <w:rsid w:val="00E64FA7"/>
  </w:style>
  <w:style w:type="character" w:customStyle="1" w:styleId="WW8Num14z5">
    <w:name w:val="WW8Num14z5"/>
    <w:rsid w:val="00E64FA7"/>
  </w:style>
  <w:style w:type="character" w:customStyle="1" w:styleId="WW8Num14z6">
    <w:name w:val="WW8Num14z6"/>
    <w:rsid w:val="00E64FA7"/>
  </w:style>
  <w:style w:type="character" w:customStyle="1" w:styleId="WW8Num14z7">
    <w:name w:val="WW8Num14z7"/>
    <w:rsid w:val="00E64FA7"/>
  </w:style>
  <w:style w:type="character" w:customStyle="1" w:styleId="WW8Num14z8">
    <w:name w:val="WW8Num14z8"/>
    <w:rsid w:val="00E64FA7"/>
  </w:style>
  <w:style w:type="character" w:customStyle="1" w:styleId="WW8Num15z0">
    <w:name w:val="WW8Num15z0"/>
    <w:rsid w:val="00E64FA7"/>
    <w:rPr>
      <w:shd w:val="clear" w:color="auto" w:fill="FFFFFF"/>
    </w:rPr>
  </w:style>
  <w:style w:type="character" w:customStyle="1" w:styleId="WW8Num15z1">
    <w:name w:val="WW8Num15z1"/>
    <w:rsid w:val="00E64FA7"/>
  </w:style>
  <w:style w:type="character" w:customStyle="1" w:styleId="WW8Num15z2">
    <w:name w:val="WW8Num15z2"/>
    <w:rsid w:val="00E64FA7"/>
  </w:style>
  <w:style w:type="character" w:customStyle="1" w:styleId="WW8Num15z3">
    <w:name w:val="WW8Num15z3"/>
    <w:rsid w:val="00E64FA7"/>
  </w:style>
  <w:style w:type="character" w:customStyle="1" w:styleId="WW8Num15z4">
    <w:name w:val="WW8Num15z4"/>
    <w:rsid w:val="00E64FA7"/>
  </w:style>
  <w:style w:type="character" w:customStyle="1" w:styleId="WW8Num15z5">
    <w:name w:val="WW8Num15z5"/>
    <w:rsid w:val="00E64FA7"/>
  </w:style>
  <w:style w:type="character" w:customStyle="1" w:styleId="WW8Num15z6">
    <w:name w:val="WW8Num15z6"/>
    <w:rsid w:val="00E64FA7"/>
  </w:style>
  <w:style w:type="character" w:customStyle="1" w:styleId="WW8Num15z7">
    <w:name w:val="WW8Num15z7"/>
    <w:rsid w:val="00E64FA7"/>
  </w:style>
  <w:style w:type="character" w:customStyle="1" w:styleId="WW8Num15z8">
    <w:name w:val="WW8Num15z8"/>
    <w:rsid w:val="00E64FA7"/>
  </w:style>
  <w:style w:type="character" w:customStyle="1" w:styleId="WW8Num16z0">
    <w:name w:val="WW8Num16z0"/>
    <w:rsid w:val="00E64FA7"/>
    <w:rPr>
      <w:rFonts w:ascii="Symbol" w:hAnsi="Symbol" w:cs="OpenSymbol"/>
    </w:rPr>
  </w:style>
  <w:style w:type="character" w:customStyle="1" w:styleId="10">
    <w:name w:val="Основной шрифт абзаца1"/>
    <w:rsid w:val="00E64FA7"/>
  </w:style>
  <w:style w:type="character" w:customStyle="1" w:styleId="a3">
    <w:name w:val="Текст выноски Знак"/>
    <w:rsid w:val="00E64FA7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E64FA7"/>
  </w:style>
  <w:style w:type="character" w:styleId="a5">
    <w:name w:val="Hyperlink"/>
    <w:rsid w:val="00E64FA7"/>
    <w:rPr>
      <w:color w:val="000080"/>
      <w:u w:val="single"/>
    </w:rPr>
  </w:style>
  <w:style w:type="character" w:customStyle="1" w:styleId="WW8Num8z2">
    <w:name w:val="WW8Num8z2"/>
    <w:rsid w:val="00E64FA7"/>
  </w:style>
  <w:style w:type="character" w:customStyle="1" w:styleId="WW8Num8z3">
    <w:name w:val="WW8Num8z3"/>
    <w:rsid w:val="00E64FA7"/>
  </w:style>
  <w:style w:type="character" w:customStyle="1" w:styleId="WW8Num8z4">
    <w:name w:val="WW8Num8z4"/>
    <w:rsid w:val="00E64FA7"/>
  </w:style>
  <w:style w:type="character" w:customStyle="1" w:styleId="WW8Num8z5">
    <w:name w:val="WW8Num8z5"/>
    <w:rsid w:val="00E64FA7"/>
  </w:style>
  <w:style w:type="character" w:customStyle="1" w:styleId="WW8Num8z6">
    <w:name w:val="WW8Num8z6"/>
    <w:rsid w:val="00E64FA7"/>
  </w:style>
  <w:style w:type="character" w:customStyle="1" w:styleId="WW8Num8z7">
    <w:name w:val="WW8Num8z7"/>
    <w:rsid w:val="00E64FA7"/>
  </w:style>
  <w:style w:type="character" w:customStyle="1" w:styleId="WW8Num8z8">
    <w:name w:val="WW8Num8z8"/>
    <w:rsid w:val="00E64FA7"/>
  </w:style>
  <w:style w:type="character" w:customStyle="1" w:styleId="WW8Num10z2">
    <w:name w:val="WW8Num10z2"/>
    <w:rsid w:val="00E64FA7"/>
  </w:style>
  <w:style w:type="character" w:customStyle="1" w:styleId="WW8Num10z3">
    <w:name w:val="WW8Num10z3"/>
    <w:rsid w:val="00E64FA7"/>
  </w:style>
  <w:style w:type="character" w:customStyle="1" w:styleId="WW8Num10z4">
    <w:name w:val="WW8Num10z4"/>
    <w:rsid w:val="00E64FA7"/>
  </w:style>
  <w:style w:type="character" w:customStyle="1" w:styleId="WW8Num10z5">
    <w:name w:val="WW8Num10z5"/>
    <w:rsid w:val="00E64FA7"/>
  </w:style>
  <w:style w:type="character" w:customStyle="1" w:styleId="WW8Num10z6">
    <w:name w:val="WW8Num10z6"/>
    <w:rsid w:val="00E64FA7"/>
  </w:style>
  <w:style w:type="character" w:customStyle="1" w:styleId="WW8Num10z7">
    <w:name w:val="WW8Num10z7"/>
    <w:rsid w:val="00E64FA7"/>
  </w:style>
  <w:style w:type="character" w:customStyle="1" w:styleId="WW8Num10z8">
    <w:name w:val="WW8Num10z8"/>
    <w:rsid w:val="00E64FA7"/>
  </w:style>
  <w:style w:type="character" w:customStyle="1" w:styleId="a6">
    <w:name w:val="Маркеры списка"/>
    <w:rsid w:val="00E64FA7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E64F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64FA7"/>
    <w:pPr>
      <w:spacing w:after="120"/>
    </w:pPr>
  </w:style>
  <w:style w:type="paragraph" w:styleId="a9">
    <w:name w:val="List"/>
    <w:basedOn w:val="a8"/>
    <w:rsid w:val="00E64FA7"/>
    <w:rPr>
      <w:rFonts w:cs="Mangal"/>
    </w:rPr>
  </w:style>
  <w:style w:type="paragraph" w:customStyle="1" w:styleId="11">
    <w:name w:val="Название1"/>
    <w:basedOn w:val="a"/>
    <w:rsid w:val="00E64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64FA7"/>
    <w:pPr>
      <w:suppressLineNumbers/>
    </w:pPr>
    <w:rPr>
      <w:rFonts w:cs="Mangal"/>
    </w:rPr>
  </w:style>
  <w:style w:type="paragraph" w:styleId="aa">
    <w:name w:val="Balloon Text"/>
    <w:basedOn w:val="a"/>
    <w:rsid w:val="00E64F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4FA7"/>
    <w:pPr>
      <w:widowControl w:val="0"/>
      <w:suppressAutoHyphens/>
      <w:autoSpaceDE w:val="0"/>
      <w:ind w:firstLine="720"/>
    </w:pPr>
    <w:rPr>
      <w:rFonts w:ascii="Arial" w:hAnsi="Arial" w:cs="Arial"/>
      <w:b/>
      <w:bCs/>
      <w:kern w:val="1"/>
      <w:lang w:eastAsia="ar-SA"/>
    </w:rPr>
  </w:style>
  <w:style w:type="paragraph" w:styleId="ab">
    <w:name w:val="No Spacing"/>
    <w:link w:val="ac"/>
    <w:uiPriority w:val="1"/>
    <w:qFormat/>
    <w:rsid w:val="00121C25"/>
    <w:rPr>
      <w:rFonts w:ascii="Calibri" w:eastAsia="Calibri" w:hAnsi="Calibri"/>
      <w:sz w:val="22"/>
      <w:szCs w:val="22"/>
      <w:lang w:eastAsia="en-US"/>
    </w:rPr>
  </w:style>
  <w:style w:type="character" w:customStyle="1" w:styleId="s7">
    <w:name w:val="s7"/>
    <w:basedOn w:val="a0"/>
    <w:rsid w:val="00215DFE"/>
  </w:style>
  <w:style w:type="paragraph" w:customStyle="1" w:styleId="p14">
    <w:name w:val="p14"/>
    <w:basedOn w:val="a"/>
    <w:rsid w:val="00215DF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uiPriority w:val="20"/>
    <w:qFormat/>
    <w:rsid w:val="00215DFE"/>
    <w:rPr>
      <w:i/>
      <w:iCs/>
    </w:rPr>
  </w:style>
  <w:style w:type="paragraph" w:customStyle="1" w:styleId="ConsNormal">
    <w:name w:val="ConsNormal"/>
    <w:uiPriority w:val="99"/>
    <w:rsid w:val="00215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Без интервала Знак"/>
    <w:link w:val="ab"/>
    <w:uiPriority w:val="1"/>
    <w:rsid w:val="00954B9F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rsid w:val="00F37BD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C550D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C0A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C0AA2"/>
    <w:rPr>
      <w:lang w:eastAsia="ar-SA"/>
    </w:rPr>
  </w:style>
  <w:style w:type="paragraph" w:customStyle="1" w:styleId="ConsPlusNonformat">
    <w:name w:val="ConsPlusNonformat"/>
    <w:rsid w:val="007C0AA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170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7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6E2E-EE29-4186-ACAB-A44CBC5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Admin</cp:lastModifiedBy>
  <cp:revision>6</cp:revision>
  <cp:lastPrinted>2020-11-13T07:52:00Z</cp:lastPrinted>
  <dcterms:created xsi:type="dcterms:W3CDTF">2020-11-13T07:44:00Z</dcterms:created>
  <dcterms:modified xsi:type="dcterms:W3CDTF">2020-11-26T07:54:00Z</dcterms:modified>
</cp:coreProperties>
</file>