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8A4" w:rsidRPr="0057590E" w:rsidRDefault="00F628A4" w:rsidP="00894626">
      <w:pPr>
        <w:pStyle w:val="Heading2"/>
        <w:shd w:val="clear" w:color="auto" w:fill="FFFFFF"/>
        <w:spacing w:before="0" w:beforeAutospacing="0" w:after="0" w:afterAutospacing="0" w:line="276" w:lineRule="auto"/>
        <w:ind w:left="-11"/>
        <w:jc w:val="right"/>
        <w:rPr>
          <w:rFonts w:ascii="Times New Roman" w:hAnsi="Times New Roman" w:cs="Times New Roman"/>
          <w:b w:val="0"/>
          <w:bCs w:val="0"/>
          <w:sz w:val="28"/>
          <w:szCs w:val="28"/>
        </w:rPr>
      </w:pPr>
      <w:r w:rsidRPr="0057590E">
        <w:rPr>
          <w:rFonts w:ascii="Times New Roman" w:hAnsi="Times New Roman" w:cs="Times New Roman"/>
          <w:b w:val="0"/>
          <w:bCs w:val="0"/>
          <w:sz w:val="28"/>
          <w:szCs w:val="28"/>
        </w:rPr>
        <w:t>Приложение</w:t>
      </w:r>
      <w:r>
        <w:rPr>
          <w:rFonts w:ascii="Times New Roman" w:hAnsi="Times New Roman" w:cs="Times New Roman"/>
          <w:b w:val="0"/>
          <w:bCs w:val="0"/>
          <w:sz w:val="28"/>
          <w:szCs w:val="28"/>
        </w:rPr>
        <w:t xml:space="preserve"> №</w:t>
      </w:r>
      <w:r w:rsidRPr="0057590E">
        <w:rPr>
          <w:rFonts w:ascii="Times New Roman" w:hAnsi="Times New Roman" w:cs="Times New Roman"/>
          <w:b w:val="0"/>
          <w:bCs w:val="0"/>
          <w:sz w:val="28"/>
          <w:szCs w:val="28"/>
        </w:rPr>
        <w:t xml:space="preserve"> 3</w:t>
      </w:r>
    </w:p>
    <w:p w:rsidR="00F628A4" w:rsidRDefault="00F628A4" w:rsidP="00894626">
      <w:pPr>
        <w:pStyle w:val="Heading2"/>
        <w:shd w:val="clear" w:color="auto" w:fill="FFFFFF"/>
        <w:spacing w:before="0" w:beforeAutospacing="0" w:after="0" w:afterAutospacing="0" w:line="276" w:lineRule="auto"/>
        <w:ind w:left="-11"/>
        <w:rPr>
          <w:sz w:val="28"/>
          <w:szCs w:val="28"/>
        </w:rPr>
      </w:pPr>
    </w:p>
    <w:p w:rsidR="00F628A4" w:rsidRPr="005804FB" w:rsidRDefault="00F628A4" w:rsidP="009B2C8E">
      <w:pPr>
        <w:pStyle w:val="Heading2"/>
        <w:numPr>
          <w:ilvl w:val="0"/>
          <w:numId w:val="1"/>
        </w:numPr>
        <w:shd w:val="clear" w:color="auto" w:fill="FFFFFF"/>
        <w:spacing w:before="0" w:beforeAutospacing="0" w:after="0" w:afterAutospacing="0" w:line="276" w:lineRule="auto"/>
        <w:ind w:left="0" w:hanging="11"/>
        <w:jc w:val="center"/>
        <w:rPr>
          <w:rFonts w:ascii="Times New Roman" w:hAnsi="Times New Roman" w:cs="Times New Roman"/>
          <w:sz w:val="28"/>
          <w:szCs w:val="28"/>
        </w:rPr>
      </w:pPr>
      <w:r w:rsidRPr="005804FB">
        <w:rPr>
          <w:rFonts w:ascii="Times New Roman" w:hAnsi="Times New Roman" w:cs="Times New Roman"/>
          <w:sz w:val="28"/>
          <w:szCs w:val="28"/>
        </w:rPr>
        <w:t>Рекомендации по использованию детских удерживающих устройств</w:t>
      </w:r>
    </w:p>
    <w:p w:rsidR="00F628A4" w:rsidRPr="005804FB" w:rsidRDefault="00F628A4" w:rsidP="009B2C8E">
      <w:pPr>
        <w:pStyle w:val="Heading2"/>
        <w:shd w:val="clear" w:color="auto" w:fill="FFFFFF"/>
        <w:spacing w:before="0" w:beforeAutospacing="0" w:after="0" w:afterAutospacing="0" w:line="276" w:lineRule="auto"/>
        <w:jc w:val="center"/>
        <w:rPr>
          <w:rFonts w:ascii="Times New Roman" w:hAnsi="Times New Roman" w:cs="Times New Roman"/>
          <w:sz w:val="28"/>
          <w:szCs w:val="28"/>
        </w:rPr>
      </w:pPr>
    </w:p>
    <w:p w:rsidR="00F628A4" w:rsidRPr="005804FB" w:rsidRDefault="00F628A4" w:rsidP="009B2C8E">
      <w:pPr>
        <w:pStyle w:val="Heading2"/>
        <w:shd w:val="clear" w:color="auto" w:fill="FFFFFF"/>
        <w:spacing w:before="0" w:beforeAutospacing="0" w:after="0" w:afterAutospacing="0" w:line="276" w:lineRule="auto"/>
        <w:ind w:firstLine="709"/>
        <w:jc w:val="both"/>
        <w:rPr>
          <w:rFonts w:ascii="Times New Roman" w:hAnsi="Times New Roman" w:cs="Times New Roman"/>
          <w:b w:val="0"/>
          <w:bCs w:val="0"/>
          <w:sz w:val="28"/>
          <w:szCs w:val="28"/>
        </w:rPr>
      </w:pPr>
      <w:r w:rsidRPr="005804FB">
        <w:rPr>
          <w:rFonts w:ascii="Times New Roman" w:hAnsi="Times New Roman" w:cs="Times New Roman"/>
          <w:b w:val="0"/>
          <w:bCs w:val="0"/>
          <w:sz w:val="28"/>
          <w:szCs w:val="28"/>
        </w:rPr>
        <w:t xml:space="preserve">Обеспечение безопасности на дорогах и снижение тяжести последствий дорожно-транспортных происшествий зависит от множества факторов, в том числе от качества применяемых средств пассивной безопасности. Особенно это касается маленьких пассажиров, поскольку детский организм наиболее уязвим к последствиям от столкновений. </w:t>
      </w:r>
    </w:p>
    <w:p w:rsidR="00F628A4" w:rsidRPr="005804FB" w:rsidRDefault="00F628A4" w:rsidP="009B2C8E">
      <w:pPr>
        <w:pStyle w:val="Heading2"/>
        <w:shd w:val="clear" w:color="auto" w:fill="FFFFFF"/>
        <w:spacing w:before="0" w:beforeAutospacing="0" w:after="0" w:afterAutospacing="0" w:line="276" w:lineRule="auto"/>
        <w:ind w:firstLine="709"/>
        <w:jc w:val="both"/>
        <w:rPr>
          <w:rFonts w:ascii="Times New Roman" w:hAnsi="Times New Roman" w:cs="Times New Roman"/>
          <w:b w:val="0"/>
          <w:bCs w:val="0"/>
          <w:sz w:val="28"/>
          <w:szCs w:val="28"/>
        </w:rPr>
      </w:pPr>
      <w:r w:rsidRPr="005804FB">
        <w:rPr>
          <w:rFonts w:ascii="Times New Roman" w:hAnsi="Times New Roman" w:cs="Times New Roman"/>
          <w:b w:val="0"/>
          <w:bCs w:val="0"/>
          <w:sz w:val="28"/>
          <w:szCs w:val="28"/>
        </w:rPr>
        <w:t>Доказано, что при ДТП даже на минимальной скорости, около 50 км/ч, вес тела пассажира возрастает в несколько раз и не пристёгнутый ребенок получит травмы, сопоставимые с падением с высоты четвертого этажа.</w:t>
      </w:r>
    </w:p>
    <w:p w:rsidR="00F628A4" w:rsidRPr="005804FB" w:rsidRDefault="00F628A4" w:rsidP="009B2C8E">
      <w:pPr>
        <w:pStyle w:val="Heading2"/>
        <w:shd w:val="clear" w:color="auto" w:fill="FFFFFF"/>
        <w:spacing w:before="0" w:beforeAutospacing="0" w:after="0" w:afterAutospacing="0" w:line="276" w:lineRule="auto"/>
        <w:ind w:firstLine="709"/>
        <w:jc w:val="both"/>
        <w:rPr>
          <w:rFonts w:ascii="Times New Roman" w:hAnsi="Times New Roman" w:cs="Times New Roman"/>
          <w:b w:val="0"/>
          <w:bCs w:val="0"/>
          <w:sz w:val="28"/>
          <w:szCs w:val="28"/>
        </w:rPr>
      </w:pPr>
      <w:r w:rsidRPr="005804FB">
        <w:rPr>
          <w:rFonts w:ascii="Times New Roman" w:hAnsi="Times New Roman" w:cs="Times New Roman"/>
          <w:b w:val="0"/>
          <w:bCs w:val="0"/>
          <w:sz w:val="28"/>
          <w:szCs w:val="28"/>
        </w:rPr>
        <w:t xml:space="preserve">Для сохранения жизни и здоровья юных пассажиров автомобилей во многих странах мира используются детские удерживающие устройства, эффективность применения которых неоднократно была доказана в ходе различных испытаний. </w:t>
      </w:r>
    </w:p>
    <w:p w:rsidR="00F628A4" w:rsidRPr="005804FB" w:rsidRDefault="00F628A4" w:rsidP="009B2C8E">
      <w:pPr>
        <w:pStyle w:val="Heading2"/>
        <w:shd w:val="clear" w:color="auto" w:fill="FFFFFF"/>
        <w:spacing w:before="0" w:beforeAutospacing="0" w:after="0" w:afterAutospacing="0" w:line="276" w:lineRule="auto"/>
        <w:ind w:firstLine="709"/>
        <w:jc w:val="both"/>
        <w:rPr>
          <w:rFonts w:ascii="Times New Roman" w:hAnsi="Times New Roman" w:cs="Times New Roman"/>
          <w:b w:val="0"/>
          <w:bCs w:val="0"/>
          <w:sz w:val="28"/>
          <w:szCs w:val="28"/>
        </w:rPr>
      </w:pPr>
      <w:r w:rsidRPr="005804FB">
        <w:rPr>
          <w:rFonts w:ascii="Times New Roman" w:hAnsi="Times New Roman" w:cs="Times New Roman"/>
          <w:b w:val="0"/>
          <w:bCs w:val="0"/>
          <w:sz w:val="28"/>
          <w:szCs w:val="28"/>
        </w:rPr>
        <w:t xml:space="preserve">Любое детское удерживающее устройство (ДУУ), представленное на российском рынке, должно иметь сертификат соответствия, в котором должен быть указан документ (документы), на основании которого он выдан. К примеру, это может быть сообщение об официальном утверждении или протокол испытаний, выданный аккредитованной технической службой, что, в свою очередь, говорит о том, что ДУУ действительно проходило испытания. </w:t>
      </w:r>
    </w:p>
    <w:p w:rsidR="00F628A4" w:rsidRPr="005804FB" w:rsidRDefault="00F628A4" w:rsidP="009B2C8E">
      <w:pPr>
        <w:pStyle w:val="Heading2"/>
        <w:shd w:val="clear" w:color="auto" w:fill="FFFFFF"/>
        <w:spacing w:before="0" w:beforeAutospacing="0" w:after="0" w:afterAutospacing="0" w:line="276" w:lineRule="auto"/>
        <w:ind w:firstLine="709"/>
        <w:jc w:val="both"/>
        <w:rPr>
          <w:rFonts w:ascii="Times New Roman" w:hAnsi="Times New Roman" w:cs="Times New Roman"/>
          <w:b w:val="0"/>
          <w:bCs w:val="0"/>
          <w:sz w:val="28"/>
          <w:szCs w:val="28"/>
        </w:rPr>
      </w:pPr>
      <w:r w:rsidRPr="005804FB">
        <w:rPr>
          <w:rFonts w:ascii="Times New Roman" w:hAnsi="Times New Roman" w:cs="Times New Roman"/>
          <w:b w:val="0"/>
          <w:bCs w:val="0"/>
          <w:sz w:val="28"/>
          <w:szCs w:val="28"/>
        </w:rPr>
        <w:t xml:space="preserve">Все детские удерживающие устройства, изготавливаемые и реализуемые на территории нашей страны, должны соответствовать европейскому сертификату </w:t>
      </w:r>
      <w:r w:rsidRPr="005804FB">
        <w:rPr>
          <w:rFonts w:ascii="Times New Roman" w:hAnsi="Times New Roman" w:cs="Times New Roman"/>
          <w:b w:val="0"/>
          <w:bCs w:val="0"/>
          <w:sz w:val="28"/>
          <w:szCs w:val="28"/>
          <w:lang w:val="en-US"/>
        </w:rPr>
        <w:t>ECE</w:t>
      </w:r>
      <w:r w:rsidRPr="005804FB">
        <w:rPr>
          <w:rFonts w:ascii="Times New Roman" w:hAnsi="Times New Roman" w:cs="Times New Roman"/>
          <w:b w:val="0"/>
          <w:bCs w:val="0"/>
          <w:sz w:val="28"/>
          <w:szCs w:val="28"/>
        </w:rPr>
        <w:t xml:space="preserve"> </w:t>
      </w:r>
      <w:r w:rsidRPr="005804FB">
        <w:rPr>
          <w:rFonts w:ascii="Times New Roman" w:hAnsi="Times New Roman" w:cs="Times New Roman"/>
          <w:b w:val="0"/>
          <w:bCs w:val="0"/>
          <w:sz w:val="28"/>
          <w:szCs w:val="28"/>
          <w:lang w:val="en-US"/>
        </w:rPr>
        <w:t>R</w:t>
      </w:r>
      <w:r w:rsidRPr="005804FB">
        <w:rPr>
          <w:rFonts w:ascii="Times New Roman" w:hAnsi="Times New Roman" w:cs="Times New Roman"/>
          <w:b w:val="0"/>
          <w:bCs w:val="0"/>
          <w:sz w:val="28"/>
          <w:szCs w:val="28"/>
        </w:rPr>
        <w:t>44/04. Эта информация содержится на бирке изделия, которая, как правило, красного или оранжевого цвета.</w:t>
      </w:r>
    </w:p>
    <w:p w:rsidR="00F628A4" w:rsidRPr="005804FB" w:rsidRDefault="00F628A4" w:rsidP="009B2C8E">
      <w:pPr>
        <w:pStyle w:val="Heading2"/>
        <w:shd w:val="clear" w:color="auto" w:fill="FFFFFF"/>
        <w:spacing w:before="0" w:beforeAutospacing="0" w:after="0" w:afterAutospacing="0" w:line="276" w:lineRule="auto"/>
        <w:ind w:firstLine="709"/>
        <w:jc w:val="both"/>
        <w:rPr>
          <w:rFonts w:ascii="Times New Roman" w:hAnsi="Times New Roman" w:cs="Times New Roman"/>
          <w:b w:val="0"/>
          <w:bCs w:val="0"/>
          <w:sz w:val="28"/>
          <w:szCs w:val="28"/>
        </w:rPr>
      </w:pPr>
      <w:r w:rsidRPr="005804FB">
        <w:rPr>
          <w:rFonts w:ascii="Times New Roman" w:hAnsi="Times New Roman" w:cs="Times New Roman"/>
          <w:b w:val="0"/>
          <w:bCs w:val="0"/>
          <w:sz w:val="28"/>
          <w:szCs w:val="28"/>
        </w:rPr>
        <w:t>Соответствие детского удерживающего устройства требованиям стандартов не гарантирует, что ДУУ обеспечит абсолютную безопасность ребенка в случае ДТП, а означает, что при правильной установке ДУУ и креплении ребенка, снизит вероятность получения травм. Поэтому, грамотный подбор родителями детского кресла напрямую влияет на безопасность маленького пассажира. К тому же, в розничных магазинах Кузбасса были выявлены факты продажи небезопасных ДУУ.</w:t>
      </w:r>
    </w:p>
    <w:p w:rsidR="00F628A4" w:rsidRPr="005804FB" w:rsidRDefault="00F628A4" w:rsidP="009B2C8E">
      <w:pPr>
        <w:pStyle w:val="Heading2"/>
        <w:shd w:val="clear" w:color="auto" w:fill="FFFFFF"/>
        <w:spacing w:before="0" w:beforeAutospacing="0" w:after="0" w:afterAutospacing="0" w:line="276" w:lineRule="auto"/>
        <w:ind w:firstLine="709"/>
        <w:jc w:val="both"/>
        <w:rPr>
          <w:rFonts w:ascii="Times New Roman" w:hAnsi="Times New Roman" w:cs="Times New Roman"/>
          <w:b w:val="0"/>
          <w:bCs w:val="0"/>
          <w:sz w:val="28"/>
          <w:szCs w:val="28"/>
        </w:rPr>
      </w:pPr>
      <w:r w:rsidRPr="005804FB">
        <w:rPr>
          <w:rFonts w:ascii="Times New Roman" w:hAnsi="Times New Roman" w:cs="Times New Roman"/>
          <w:b w:val="0"/>
          <w:bCs w:val="0"/>
          <w:sz w:val="28"/>
          <w:szCs w:val="28"/>
        </w:rPr>
        <w:t>Первое правило при выборе автокресла - это соответствие его антропометрическим данным ребенка, т.е. весу и росту. По этому параметру ДУУ подразделяются на 5 групп в соответствии с европейской классификацией автокресел.</w:t>
      </w:r>
    </w:p>
    <w:p w:rsidR="00F628A4" w:rsidRPr="005804FB" w:rsidRDefault="00F628A4" w:rsidP="009B2C8E">
      <w:pPr>
        <w:shd w:val="clear" w:color="auto" w:fill="FFFFFF"/>
        <w:spacing w:after="0"/>
        <w:ind w:right="300" w:firstLine="709"/>
        <w:jc w:val="both"/>
        <w:rPr>
          <w:rFonts w:ascii="Times New Roman" w:hAnsi="Times New Roman" w:cs="Times New Roman"/>
          <w:sz w:val="28"/>
          <w:szCs w:val="28"/>
        </w:rPr>
      </w:pPr>
      <w:r w:rsidRPr="005804FB">
        <w:rPr>
          <w:rFonts w:ascii="Times New Roman" w:hAnsi="Times New Roman" w:cs="Times New Roman"/>
          <w:sz w:val="28"/>
          <w:szCs w:val="28"/>
        </w:rPr>
        <w:t>Особое внимание нужно обратить на наличие смягчающих накладок и Y – образной лямки, которые защитят Вашего ребенка от повреждения позвоночника, внутренних повреждений живота и т.д. Слишком узкие ремни могут нанести вред здоровью ребенка.</w:t>
      </w:r>
    </w:p>
    <w:p w:rsidR="00F628A4" w:rsidRPr="005804FB" w:rsidRDefault="00F628A4" w:rsidP="009B2C8E">
      <w:pPr>
        <w:shd w:val="clear" w:color="auto" w:fill="FFFFFF"/>
        <w:spacing w:after="0"/>
        <w:ind w:right="300" w:firstLine="709"/>
        <w:jc w:val="both"/>
        <w:rPr>
          <w:rFonts w:ascii="Times New Roman" w:hAnsi="Times New Roman" w:cs="Times New Roman"/>
          <w:sz w:val="28"/>
          <w:szCs w:val="28"/>
        </w:rPr>
      </w:pPr>
      <w:r w:rsidRPr="005804FB">
        <w:rPr>
          <w:rFonts w:ascii="Times New Roman" w:hAnsi="Times New Roman" w:cs="Times New Roman"/>
          <w:sz w:val="28"/>
          <w:szCs w:val="28"/>
        </w:rPr>
        <w:t>Срабатывание внутренних ремней должно быть мгновенным, без замедлений, так как возникают большие перегрузки, а это может навредить ребенку.</w:t>
      </w:r>
    </w:p>
    <w:p w:rsidR="00F628A4" w:rsidRPr="005804FB" w:rsidRDefault="00F628A4" w:rsidP="009B2C8E">
      <w:pPr>
        <w:shd w:val="clear" w:color="auto" w:fill="FFFFFF"/>
        <w:spacing w:after="0"/>
        <w:ind w:right="300" w:firstLine="709"/>
        <w:jc w:val="both"/>
        <w:rPr>
          <w:rFonts w:ascii="Times New Roman" w:hAnsi="Times New Roman" w:cs="Times New Roman"/>
          <w:sz w:val="28"/>
          <w:szCs w:val="28"/>
        </w:rPr>
      </w:pPr>
      <w:r w:rsidRPr="005804FB">
        <w:rPr>
          <w:rFonts w:ascii="Times New Roman" w:hAnsi="Times New Roman" w:cs="Times New Roman"/>
          <w:sz w:val="28"/>
          <w:szCs w:val="28"/>
        </w:rPr>
        <w:t>В устройстве обязательно должны быть механизмы дотяжки внутренних ремней безопасности, так как во время движения ремни могут ослабевать.</w:t>
      </w:r>
    </w:p>
    <w:p w:rsidR="00F628A4" w:rsidRPr="005804FB" w:rsidRDefault="00F628A4" w:rsidP="009B2C8E">
      <w:pPr>
        <w:shd w:val="clear" w:color="auto" w:fill="FFFFFF"/>
        <w:spacing w:after="0"/>
        <w:ind w:right="300" w:firstLine="709"/>
        <w:jc w:val="both"/>
        <w:rPr>
          <w:rFonts w:ascii="Times New Roman" w:hAnsi="Times New Roman" w:cs="Times New Roman"/>
          <w:sz w:val="28"/>
          <w:szCs w:val="28"/>
        </w:rPr>
      </w:pPr>
      <w:r w:rsidRPr="005804FB">
        <w:rPr>
          <w:rFonts w:ascii="Times New Roman" w:hAnsi="Times New Roman" w:cs="Times New Roman"/>
          <w:sz w:val="28"/>
          <w:szCs w:val="28"/>
        </w:rPr>
        <w:t>Обратите внимание на замки фиксации. Помимо того, что они должны надежно фиксировать, они не должны сильно выступать наружу, чтобы ребенок о них не поранился.</w:t>
      </w:r>
    </w:p>
    <w:p w:rsidR="00F628A4" w:rsidRPr="005804FB" w:rsidRDefault="00F628A4" w:rsidP="009B2C8E">
      <w:pPr>
        <w:shd w:val="clear" w:color="auto" w:fill="FFFFFF"/>
        <w:spacing w:after="0"/>
        <w:ind w:right="300" w:firstLine="709"/>
        <w:jc w:val="both"/>
        <w:rPr>
          <w:rFonts w:ascii="Times New Roman" w:hAnsi="Times New Roman" w:cs="Times New Roman"/>
          <w:sz w:val="28"/>
          <w:szCs w:val="28"/>
        </w:rPr>
      </w:pPr>
      <w:r w:rsidRPr="005804FB">
        <w:rPr>
          <w:rFonts w:ascii="Times New Roman" w:hAnsi="Times New Roman" w:cs="Times New Roman"/>
          <w:sz w:val="28"/>
          <w:szCs w:val="28"/>
        </w:rPr>
        <w:t>У детского автокресла важно наличие высокой боковины для защиты от бокового удара об дверь автомобиля и высокой спинки для защиты от заднего удара, который, как правило, возникает уже в ходе резкого торможения, или от удара в заднюю часть автомобиля другого транспортного средства.</w:t>
      </w:r>
    </w:p>
    <w:p w:rsidR="00F628A4" w:rsidRPr="005804FB" w:rsidRDefault="00F628A4" w:rsidP="009B2C8E">
      <w:pPr>
        <w:pStyle w:val="NormalWeb"/>
        <w:shd w:val="clear" w:color="auto" w:fill="FFFFFF"/>
        <w:spacing w:before="0" w:beforeAutospacing="0" w:after="0" w:afterAutospacing="0" w:line="276" w:lineRule="auto"/>
        <w:ind w:firstLine="709"/>
        <w:jc w:val="both"/>
        <w:rPr>
          <w:rFonts w:ascii="Times New Roman" w:hAnsi="Times New Roman" w:cs="Times New Roman"/>
          <w:sz w:val="28"/>
          <w:szCs w:val="28"/>
        </w:rPr>
      </w:pPr>
      <w:r w:rsidRPr="005804FB">
        <w:rPr>
          <w:rFonts w:ascii="Times New Roman" w:hAnsi="Times New Roman" w:cs="Times New Roman"/>
          <w:sz w:val="28"/>
          <w:szCs w:val="28"/>
        </w:rPr>
        <w:t>Это основные моменты, на которые следует обратить внимание при выборе детского автокресла.</w:t>
      </w:r>
    </w:p>
    <w:p w:rsidR="00F628A4" w:rsidRPr="005804FB" w:rsidRDefault="00F628A4" w:rsidP="009B2C8E">
      <w:pPr>
        <w:pStyle w:val="NormalWeb"/>
        <w:shd w:val="clear" w:color="auto" w:fill="FFFFFF"/>
        <w:spacing w:before="0" w:beforeAutospacing="0" w:after="0" w:afterAutospacing="0" w:line="276" w:lineRule="auto"/>
        <w:ind w:firstLine="709"/>
        <w:jc w:val="both"/>
        <w:rPr>
          <w:rFonts w:ascii="Times New Roman" w:hAnsi="Times New Roman" w:cs="Times New Roman"/>
          <w:sz w:val="28"/>
          <w:szCs w:val="28"/>
        </w:rPr>
      </w:pPr>
      <w:r w:rsidRPr="005804FB">
        <w:rPr>
          <w:rFonts w:ascii="Times New Roman" w:hAnsi="Times New Roman" w:cs="Times New Roman"/>
          <w:sz w:val="28"/>
          <w:szCs w:val="28"/>
        </w:rPr>
        <w:t>Если Вес вашего ребенка меньше 18 кг, то оптимальным способом крепления кресла в автомобиле будет крепление isofix. Многие европейские автомобили уже подготовлены к данной системе крепления.</w:t>
      </w:r>
    </w:p>
    <w:p w:rsidR="00F628A4" w:rsidRPr="005804FB" w:rsidRDefault="00F628A4" w:rsidP="009B2C8E">
      <w:pPr>
        <w:pStyle w:val="NormalWeb"/>
        <w:shd w:val="clear" w:color="auto" w:fill="FFFFFF"/>
        <w:spacing w:before="0" w:beforeAutospacing="0" w:after="0" w:afterAutospacing="0" w:line="276" w:lineRule="auto"/>
        <w:ind w:firstLine="709"/>
        <w:jc w:val="both"/>
        <w:rPr>
          <w:rFonts w:ascii="Times New Roman" w:hAnsi="Times New Roman" w:cs="Times New Roman"/>
          <w:sz w:val="28"/>
          <w:szCs w:val="28"/>
        </w:rPr>
      </w:pPr>
      <w:r w:rsidRPr="005804FB">
        <w:rPr>
          <w:rFonts w:ascii="Times New Roman" w:hAnsi="Times New Roman" w:cs="Times New Roman"/>
          <w:sz w:val="28"/>
          <w:szCs w:val="28"/>
        </w:rPr>
        <w:t>При установке автокресла необходимо строго следовать инструкции или проконсультироваться со специалистом. Зазор между сиденьем автомобиля и спинкой автокресла не должен превышать 5 – 6 см.</w:t>
      </w:r>
    </w:p>
    <w:p w:rsidR="00F628A4" w:rsidRPr="005804FB" w:rsidRDefault="00F628A4" w:rsidP="009B2C8E">
      <w:pPr>
        <w:pStyle w:val="Heading2"/>
        <w:shd w:val="clear" w:color="auto" w:fill="FFFFFF"/>
        <w:spacing w:before="0" w:beforeAutospacing="0" w:after="0" w:afterAutospacing="0" w:line="276" w:lineRule="auto"/>
        <w:ind w:firstLine="709"/>
        <w:jc w:val="both"/>
        <w:rPr>
          <w:rFonts w:ascii="Times New Roman" w:hAnsi="Times New Roman" w:cs="Times New Roman"/>
          <w:b w:val="0"/>
          <w:bCs w:val="0"/>
          <w:sz w:val="28"/>
          <w:szCs w:val="28"/>
        </w:rPr>
      </w:pPr>
      <w:r w:rsidRPr="005804FB">
        <w:rPr>
          <w:rFonts w:ascii="Times New Roman" w:hAnsi="Times New Roman" w:cs="Times New Roman"/>
          <w:b w:val="0"/>
          <w:bCs w:val="0"/>
          <w:sz w:val="28"/>
          <w:szCs w:val="28"/>
        </w:rPr>
        <w:t xml:space="preserve">Не стоит забывать об отключении подушек безопасности в случае, если кресло установлено против хода движения автомобиля. </w:t>
      </w:r>
    </w:p>
    <w:p w:rsidR="00F628A4" w:rsidRPr="005804FB" w:rsidRDefault="00F628A4" w:rsidP="009B2C8E">
      <w:pPr>
        <w:pStyle w:val="Heading2"/>
        <w:shd w:val="clear" w:color="auto" w:fill="FFFFFF"/>
        <w:spacing w:before="0" w:beforeAutospacing="0" w:after="0" w:afterAutospacing="0" w:line="276" w:lineRule="auto"/>
        <w:ind w:firstLine="709"/>
        <w:jc w:val="both"/>
        <w:rPr>
          <w:rFonts w:ascii="Times New Roman" w:hAnsi="Times New Roman" w:cs="Times New Roman"/>
          <w:b w:val="0"/>
          <w:bCs w:val="0"/>
          <w:sz w:val="28"/>
          <w:szCs w:val="28"/>
        </w:rPr>
      </w:pPr>
      <w:r w:rsidRPr="005804FB">
        <w:rPr>
          <w:rFonts w:ascii="Times New Roman" w:hAnsi="Times New Roman" w:cs="Times New Roman"/>
          <w:b w:val="0"/>
          <w:bCs w:val="0"/>
          <w:sz w:val="28"/>
          <w:szCs w:val="28"/>
        </w:rPr>
        <w:t xml:space="preserve">В свою очередь, ГИБДД не рекомендует использовать адаптеры ремня безопасности (треугольники), поскольку такие устройства не только опускают верхнюю лямку ремня, но и приподнимают нижнюю. Таким образом, при столкновении вся нагрузка придется на тот самый треугольник небольшой площади, за которым расположены все жизненноважные органы грудной клетки и брюшной полости. </w:t>
      </w:r>
    </w:p>
    <w:p w:rsidR="00F628A4" w:rsidRPr="005804FB" w:rsidRDefault="00F628A4" w:rsidP="009B2C8E">
      <w:pPr>
        <w:pStyle w:val="Heading2"/>
        <w:shd w:val="clear" w:color="auto" w:fill="FFFFFF"/>
        <w:spacing w:before="0" w:beforeAutospacing="0" w:after="0" w:afterAutospacing="0" w:line="276" w:lineRule="auto"/>
        <w:ind w:firstLine="709"/>
        <w:jc w:val="both"/>
        <w:rPr>
          <w:rFonts w:ascii="Times New Roman" w:hAnsi="Times New Roman" w:cs="Times New Roman"/>
          <w:b w:val="0"/>
          <w:bCs w:val="0"/>
          <w:sz w:val="28"/>
          <w:szCs w:val="28"/>
        </w:rPr>
      </w:pPr>
      <w:r w:rsidRPr="005804FB">
        <w:rPr>
          <w:rFonts w:ascii="Times New Roman" w:hAnsi="Times New Roman" w:cs="Times New Roman"/>
          <w:b w:val="0"/>
          <w:bCs w:val="0"/>
          <w:sz w:val="28"/>
          <w:szCs w:val="28"/>
        </w:rPr>
        <w:t xml:space="preserve">Наказанием за неиспользование детских удерживающих устройств при перевозке может стать не только штраф в размере 3000 рублей, но и здоровье и даже жизнь ребенка. </w:t>
      </w:r>
    </w:p>
    <w:p w:rsidR="00F628A4" w:rsidRPr="005804FB" w:rsidRDefault="00F628A4" w:rsidP="009B2C8E">
      <w:pPr>
        <w:pStyle w:val="Heading2"/>
        <w:shd w:val="clear" w:color="auto" w:fill="FFFFFF"/>
        <w:spacing w:before="0" w:beforeAutospacing="0" w:after="0" w:afterAutospacing="0" w:line="276" w:lineRule="auto"/>
        <w:ind w:firstLine="709"/>
        <w:jc w:val="both"/>
        <w:rPr>
          <w:rFonts w:ascii="Times New Roman" w:hAnsi="Times New Roman" w:cs="Times New Roman"/>
          <w:b w:val="0"/>
          <w:bCs w:val="0"/>
          <w:sz w:val="28"/>
          <w:szCs w:val="28"/>
        </w:rPr>
      </w:pPr>
    </w:p>
    <w:p w:rsidR="00F628A4" w:rsidRPr="005804FB" w:rsidRDefault="00F628A4" w:rsidP="009B2C8E">
      <w:pPr>
        <w:pStyle w:val="Heading2"/>
        <w:shd w:val="clear" w:color="auto" w:fill="FFFFFF"/>
        <w:spacing w:before="0" w:beforeAutospacing="0" w:after="0" w:afterAutospacing="0" w:line="276" w:lineRule="auto"/>
        <w:ind w:firstLine="709"/>
        <w:jc w:val="both"/>
        <w:rPr>
          <w:rFonts w:ascii="Times New Roman" w:hAnsi="Times New Roman" w:cs="Times New Roman"/>
          <w:b w:val="0"/>
          <w:bCs w:val="0"/>
          <w:sz w:val="28"/>
          <w:szCs w:val="28"/>
        </w:rPr>
      </w:pPr>
    </w:p>
    <w:p w:rsidR="00F628A4" w:rsidRPr="005804FB" w:rsidRDefault="00F628A4" w:rsidP="009B2C8E">
      <w:pPr>
        <w:pStyle w:val="Heading2"/>
        <w:shd w:val="clear" w:color="auto" w:fill="FFFFFF"/>
        <w:spacing w:before="0" w:beforeAutospacing="0" w:after="0" w:afterAutospacing="0" w:line="276" w:lineRule="auto"/>
        <w:ind w:firstLine="709"/>
        <w:jc w:val="both"/>
        <w:rPr>
          <w:rFonts w:ascii="Times New Roman" w:hAnsi="Times New Roman" w:cs="Times New Roman"/>
          <w:b w:val="0"/>
          <w:bCs w:val="0"/>
          <w:sz w:val="28"/>
          <w:szCs w:val="28"/>
        </w:rPr>
      </w:pPr>
    </w:p>
    <w:p w:rsidR="00F628A4" w:rsidRPr="005804FB" w:rsidRDefault="00F628A4" w:rsidP="009B2C8E">
      <w:pPr>
        <w:pStyle w:val="ListParagraph"/>
        <w:numPr>
          <w:ilvl w:val="0"/>
          <w:numId w:val="1"/>
        </w:numPr>
        <w:spacing w:before="100" w:beforeAutospacing="1" w:after="100" w:afterAutospacing="1"/>
        <w:jc w:val="center"/>
        <w:outlineLvl w:val="0"/>
        <w:rPr>
          <w:rFonts w:ascii="Times New Roman" w:hAnsi="Times New Roman" w:cs="Times New Roman"/>
          <w:b/>
          <w:bCs/>
          <w:kern w:val="36"/>
          <w:sz w:val="28"/>
          <w:szCs w:val="28"/>
        </w:rPr>
      </w:pPr>
      <w:r w:rsidRPr="005804FB">
        <w:rPr>
          <w:rFonts w:ascii="Times New Roman" w:hAnsi="Times New Roman" w:cs="Times New Roman"/>
          <w:b/>
          <w:bCs/>
          <w:kern w:val="36"/>
          <w:sz w:val="28"/>
          <w:szCs w:val="28"/>
        </w:rPr>
        <w:t>Опасные ситуации при проезде остановок общественного транспорта</w:t>
      </w:r>
    </w:p>
    <w:p w:rsidR="00F628A4" w:rsidRPr="005804FB" w:rsidRDefault="00F628A4" w:rsidP="009B2C8E">
      <w:pPr>
        <w:spacing w:before="100" w:beforeAutospacing="1" w:after="100" w:afterAutospacing="1"/>
        <w:ind w:firstLine="708"/>
        <w:jc w:val="both"/>
        <w:rPr>
          <w:rFonts w:ascii="Times New Roman" w:hAnsi="Times New Roman" w:cs="Times New Roman"/>
          <w:sz w:val="28"/>
          <w:szCs w:val="28"/>
        </w:rPr>
      </w:pPr>
      <w:r w:rsidRPr="005804FB">
        <w:rPr>
          <w:rFonts w:ascii="Times New Roman" w:hAnsi="Times New Roman" w:cs="Times New Roman"/>
          <w:sz w:val="28"/>
          <w:szCs w:val="28"/>
        </w:rPr>
        <w:t>Способность объективно оценивать опасность дорожно-транспортной ситуации формируется у водителя лишь со временем, когда он приобретает необходимый опыт управления транспортными средствами. Научиться ездить, это  еще не значит научиться грамотно управлять автомобилем. Иногда водители не владеют ситуационной грамотностью и, то и время, попадают в опасные ситуации, так называемые ситуации-«ловушки».</w:t>
      </w:r>
    </w:p>
    <w:p w:rsidR="00F628A4" w:rsidRPr="005804FB" w:rsidRDefault="00F628A4" w:rsidP="009B2C8E">
      <w:pPr>
        <w:spacing w:before="100" w:beforeAutospacing="1" w:after="100" w:afterAutospacing="1"/>
        <w:ind w:firstLine="708"/>
        <w:jc w:val="both"/>
        <w:rPr>
          <w:rFonts w:ascii="Times New Roman" w:hAnsi="Times New Roman" w:cs="Times New Roman"/>
          <w:sz w:val="28"/>
          <w:szCs w:val="28"/>
        </w:rPr>
      </w:pPr>
      <w:r w:rsidRPr="005804FB">
        <w:rPr>
          <w:rFonts w:ascii="Times New Roman" w:hAnsi="Times New Roman" w:cs="Times New Roman"/>
          <w:sz w:val="28"/>
          <w:szCs w:val="28"/>
        </w:rPr>
        <w:t>Необходимо быстро и правильно оценивать опасные ситуации и прогнозировать их развитие, т.е. предвидеть действия других участников движения, грамотно выбирать тактику управления автомобилем в условиях лимита времени.</w:t>
      </w:r>
    </w:p>
    <w:p w:rsidR="00F628A4" w:rsidRPr="005804FB" w:rsidRDefault="00F628A4" w:rsidP="009B2C8E">
      <w:pPr>
        <w:spacing w:before="100" w:beforeAutospacing="1" w:after="100" w:afterAutospacing="1"/>
        <w:ind w:firstLine="708"/>
        <w:jc w:val="both"/>
        <w:rPr>
          <w:rFonts w:ascii="Times New Roman" w:hAnsi="Times New Roman" w:cs="Times New Roman"/>
          <w:sz w:val="28"/>
          <w:szCs w:val="28"/>
        </w:rPr>
      </w:pPr>
      <w:r w:rsidRPr="005804FB">
        <w:rPr>
          <w:rFonts w:ascii="Times New Roman" w:hAnsi="Times New Roman" w:cs="Times New Roman"/>
          <w:sz w:val="28"/>
          <w:szCs w:val="28"/>
        </w:rPr>
        <w:t xml:space="preserve">Наибольшей опасности в таких условиях подвержены дети-пешеходы, поскольку они не способны в полной мере оценить дорожную обстановку и ее развитие. </w:t>
      </w:r>
    </w:p>
    <w:p w:rsidR="00F628A4" w:rsidRPr="005804FB" w:rsidRDefault="00F628A4" w:rsidP="009B2C8E">
      <w:pPr>
        <w:spacing w:before="100" w:beforeAutospacing="1" w:after="100" w:afterAutospacing="1"/>
        <w:ind w:firstLine="708"/>
        <w:jc w:val="both"/>
        <w:rPr>
          <w:rFonts w:ascii="Times New Roman" w:hAnsi="Times New Roman" w:cs="Times New Roman"/>
          <w:sz w:val="28"/>
          <w:szCs w:val="28"/>
        </w:rPr>
      </w:pPr>
      <w:r w:rsidRPr="005804FB">
        <w:rPr>
          <w:rFonts w:ascii="Times New Roman" w:hAnsi="Times New Roman" w:cs="Times New Roman"/>
          <w:b/>
          <w:bCs/>
          <w:sz w:val="28"/>
          <w:szCs w:val="28"/>
        </w:rPr>
        <w:t>Ситуация первая.</w:t>
      </w:r>
      <w:r w:rsidRPr="005804FB">
        <w:rPr>
          <w:rFonts w:ascii="Times New Roman" w:hAnsi="Times New Roman" w:cs="Times New Roman"/>
          <w:sz w:val="28"/>
          <w:szCs w:val="28"/>
        </w:rPr>
        <w:t xml:space="preserve"> Вы движетесь по двухполосной дороге с двусторонним движением, впереди справа от вас остановка общественного транспорта, к которой подъехал автобус. </w:t>
      </w:r>
    </w:p>
    <w:p w:rsidR="00F628A4" w:rsidRPr="005804FB" w:rsidRDefault="00F628A4" w:rsidP="009B2C8E">
      <w:pPr>
        <w:spacing w:before="100" w:beforeAutospacing="1" w:after="100" w:afterAutospacing="1"/>
        <w:ind w:firstLine="708"/>
        <w:jc w:val="both"/>
        <w:rPr>
          <w:rFonts w:ascii="Times New Roman" w:hAnsi="Times New Roman" w:cs="Times New Roman"/>
          <w:sz w:val="28"/>
          <w:szCs w:val="28"/>
        </w:rPr>
      </w:pPr>
      <w:r w:rsidRPr="005804FB">
        <w:rPr>
          <w:rFonts w:ascii="Times New Roman" w:hAnsi="Times New Roman" w:cs="Times New Roman"/>
          <w:sz w:val="28"/>
          <w:szCs w:val="28"/>
        </w:rPr>
        <w:t xml:space="preserve">Пассажиры, вышедшие из автобуса, могут пересекать улицу перед ним в неустановленном месте. Дети, зачастую, совершают такую ошибку и перебегают дорогу, не дождавшись, пока автобус отъедет. </w:t>
      </w:r>
    </w:p>
    <w:p w:rsidR="00F628A4" w:rsidRPr="005804FB" w:rsidRDefault="00F628A4" w:rsidP="009B2C8E">
      <w:pPr>
        <w:spacing w:before="100" w:beforeAutospacing="1" w:after="100" w:afterAutospacing="1"/>
        <w:ind w:firstLine="708"/>
        <w:jc w:val="both"/>
        <w:rPr>
          <w:rFonts w:ascii="Times New Roman" w:hAnsi="Times New Roman" w:cs="Times New Roman"/>
          <w:sz w:val="28"/>
          <w:szCs w:val="28"/>
        </w:rPr>
      </w:pPr>
      <w:r w:rsidRPr="005804FB">
        <w:rPr>
          <w:rFonts w:ascii="Times New Roman" w:hAnsi="Times New Roman" w:cs="Times New Roman"/>
          <w:sz w:val="28"/>
          <w:szCs w:val="28"/>
        </w:rPr>
        <w:t>Поэтому рекомендуется, подъезжая к маршрутному транспортному  средству, стоящему на остановке, предельно сконцентрировать внимание и принять влево, уменьшая закрытую зону перед стоящим автомобилем, в данном случае автобусом. Следует убедиться, что встречная полоса свободна на достаточном расстоянии и что пешеходы не пересекают дорогу.</w:t>
      </w:r>
    </w:p>
    <w:p w:rsidR="00F628A4" w:rsidRPr="005804FB" w:rsidRDefault="00F628A4" w:rsidP="009B2C8E">
      <w:pPr>
        <w:spacing w:before="100" w:beforeAutospacing="1" w:after="100" w:afterAutospacing="1"/>
        <w:ind w:firstLine="708"/>
        <w:jc w:val="both"/>
        <w:rPr>
          <w:rFonts w:ascii="Times New Roman" w:hAnsi="Times New Roman" w:cs="Times New Roman"/>
          <w:sz w:val="28"/>
          <w:szCs w:val="28"/>
        </w:rPr>
      </w:pPr>
      <w:r w:rsidRPr="005804FB">
        <w:rPr>
          <w:rFonts w:ascii="Times New Roman" w:hAnsi="Times New Roman" w:cs="Times New Roman"/>
          <w:sz w:val="28"/>
          <w:szCs w:val="28"/>
        </w:rPr>
        <w:t>Скорость движения надо выбрать с таким расчетом, чтобы успеть затормозить и предотвратить возможный наезд на пешехода или столкновение с автобусом.</w:t>
      </w:r>
    </w:p>
    <w:p w:rsidR="00F628A4" w:rsidRPr="005804FB" w:rsidRDefault="00F628A4" w:rsidP="009B2C8E">
      <w:pPr>
        <w:spacing w:before="100" w:beforeAutospacing="1" w:after="100" w:afterAutospacing="1"/>
        <w:ind w:firstLine="708"/>
        <w:jc w:val="both"/>
        <w:rPr>
          <w:rFonts w:ascii="Times New Roman" w:hAnsi="Times New Roman" w:cs="Times New Roman"/>
          <w:sz w:val="28"/>
          <w:szCs w:val="28"/>
        </w:rPr>
      </w:pPr>
      <w:r w:rsidRPr="005804FB">
        <w:rPr>
          <w:rFonts w:ascii="Times New Roman" w:hAnsi="Times New Roman" w:cs="Times New Roman"/>
          <w:sz w:val="28"/>
          <w:szCs w:val="28"/>
        </w:rPr>
        <w:t>Если вы видите, что маршрутное транспортное средство начало движение от остановки или, что посадка закончена и водитель включил сигнал поворота налево, необходимо пропустить это транспортное средство.</w:t>
      </w:r>
    </w:p>
    <w:p w:rsidR="00F628A4" w:rsidRPr="005804FB" w:rsidRDefault="00F628A4" w:rsidP="009B2C8E">
      <w:pPr>
        <w:spacing w:before="100" w:beforeAutospacing="1" w:after="100" w:afterAutospacing="1"/>
        <w:ind w:firstLine="708"/>
        <w:jc w:val="both"/>
        <w:rPr>
          <w:rFonts w:ascii="Times New Roman" w:hAnsi="Times New Roman" w:cs="Times New Roman"/>
          <w:sz w:val="28"/>
          <w:szCs w:val="28"/>
        </w:rPr>
      </w:pPr>
      <w:r w:rsidRPr="005804FB">
        <w:rPr>
          <w:rFonts w:ascii="Times New Roman" w:hAnsi="Times New Roman" w:cs="Times New Roman"/>
          <w:sz w:val="28"/>
          <w:szCs w:val="28"/>
        </w:rPr>
        <w:t>Помните, что в зоне остановки общественного транспорта дорожное покрытие может иметь повышенную скользкость, что увеличивает тормозной путь и проводит к заносу.</w:t>
      </w:r>
    </w:p>
    <w:p w:rsidR="00F628A4" w:rsidRPr="005804FB" w:rsidRDefault="00F628A4" w:rsidP="009B2C8E">
      <w:pPr>
        <w:spacing w:before="100" w:beforeAutospacing="1" w:after="100" w:afterAutospacing="1"/>
        <w:ind w:firstLine="708"/>
        <w:jc w:val="both"/>
        <w:rPr>
          <w:rFonts w:ascii="Times New Roman" w:hAnsi="Times New Roman" w:cs="Times New Roman"/>
          <w:sz w:val="28"/>
          <w:szCs w:val="28"/>
        </w:rPr>
      </w:pPr>
      <w:r w:rsidRPr="005804FB">
        <w:rPr>
          <w:rFonts w:ascii="Times New Roman" w:hAnsi="Times New Roman" w:cs="Times New Roman"/>
          <w:b/>
          <w:bCs/>
          <w:sz w:val="28"/>
          <w:szCs w:val="28"/>
        </w:rPr>
        <w:t>Ситуация вторая.</w:t>
      </w:r>
      <w:r w:rsidRPr="005804FB">
        <w:rPr>
          <w:rFonts w:ascii="Times New Roman" w:hAnsi="Times New Roman" w:cs="Times New Roman"/>
          <w:sz w:val="28"/>
          <w:szCs w:val="28"/>
        </w:rPr>
        <w:t xml:space="preserve"> Вы движетесь по двухполосной дороге с двусторонним движением, на встречной полосе на остановке стоит автобус и люди. Автобус закрывает обзор полосы встречного движения. Вы проезжаете мимо, не снижая скорости. Однако, в дальнейшем, возможно, такое развитие событий – когда вы поравнялись с автобусом, на полосу движения перед вами выбегает  или выходит пешеход, пересекающий проезжую часть. При неправильно выбранной скорости движения, даже при экстренном торможении, возможен наезд.</w:t>
      </w:r>
    </w:p>
    <w:p w:rsidR="00F628A4" w:rsidRPr="005804FB" w:rsidRDefault="00F628A4" w:rsidP="009B2C8E">
      <w:pPr>
        <w:spacing w:before="100" w:beforeAutospacing="1" w:after="100" w:afterAutospacing="1"/>
        <w:ind w:firstLine="708"/>
        <w:jc w:val="both"/>
        <w:rPr>
          <w:rFonts w:ascii="Times New Roman" w:hAnsi="Times New Roman" w:cs="Times New Roman"/>
          <w:sz w:val="28"/>
          <w:szCs w:val="28"/>
        </w:rPr>
      </w:pPr>
      <w:r w:rsidRPr="005804FB">
        <w:rPr>
          <w:rFonts w:ascii="Times New Roman" w:hAnsi="Times New Roman" w:cs="Times New Roman"/>
          <w:sz w:val="28"/>
          <w:szCs w:val="28"/>
        </w:rPr>
        <w:t>Поэтому, чтобы избежать ДТП в данной ситуации необходимо выбрать безопасную скорость движения и принять вправо, уменьшая закрытую зону за автобусом и увеличивая интервал между транспортными средствами.</w:t>
      </w:r>
    </w:p>
    <w:p w:rsidR="00F628A4" w:rsidRPr="005804FB" w:rsidRDefault="00F628A4" w:rsidP="009B2C8E">
      <w:pPr>
        <w:pStyle w:val="ListParagraph"/>
        <w:numPr>
          <w:ilvl w:val="0"/>
          <w:numId w:val="1"/>
        </w:numPr>
        <w:spacing w:after="0"/>
        <w:jc w:val="center"/>
        <w:rPr>
          <w:rFonts w:ascii="Times New Roman" w:hAnsi="Times New Roman" w:cs="Times New Roman"/>
          <w:b/>
          <w:bCs/>
          <w:sz w:val="28"/>
          <w:szCs w:val="28"/>
        </w:rPr>
      </w:pPr>
      <w:r w:rsidRPr="005804FB">
        <w:rPr>
          <w:rFonts w:ascii="Times New Roman" w:hAnsi="Times New Roman" w:cs="Times New Roman"/>
          <w:b/>
          <w:bCs/>
          <w:sz w:val="28"/>
          <w:szCs w:val="28"/>
        </w:rPr>
        <w:t>Особенности поведения детей в условиях дорожно-транспортной среды. Способы предотвращения аварийных ситуаций.</w:t>
      </w:r>
    </w:p>
    <w:p w:rsidR="00F628A4" w:rsidRPr="005804FB" w:rsidRDefault="00F628A4" w:rsidP="009B2C8E">
      <w:pPr>
        <w:pStyle w:val="ListParagraph"/>
        <w:spacing w:after="0"/>
        <w:ind w:left="0" w:firstLine="709"/>
        <w:jc w:val="both"/>
        <w:rPr>
          <w:rFonts w:ascii="Times New Roman" w:hAnsi="Times New Roman" w:cs="Times New Roman"/>
          <w:sz w:val="28"/>
          <w:szCs w:val="28"/>
        </w:rPr>
      </w:pPr>
      <w:r w:rsidRPr="005804FB">
        <w:rPr>
          <w:rFonts w:ascii="Times New Roman" w:hAnsi="Times New Roman" w:cs="Times New Roman"/>
          <w:sz w:val="28"/>
          <w:szCs w:val="28"/>
        </w:rPr>
        <w:t>Сегодня многое известно о психологии поведения взрослых людей, но о причинах поведения детей знает далеко не каждый. Казалось бы, что неосведомленность взрослых об их психологии редко приводит к серьезным ситуациям, но это не так. Иногда возникают обстоятельства, когда от этого зависит жизнь детей. Все взрослые торопятся, находясь в своем быстротечном мире. Они не всегда замечают какие-то мелочи на своем пути. По статистике последних лет, жизнь ребенка больше всего бывает в опасности, когда он играет или находится рядом с дорогой.</w:t>
      </w:r>
    </w:p>
    <w:p w:rsidR="00F628A4" w:rsidRPr="005804FB" w:rsidRDefault="00F628A4" w:rsidP="009B2C8E">
      <w:pPr>
        <w:pStyle w:val="ListParagraph"/>
        <w:spacing w:after="0"/>
        <w:ind w:left="0" w:firstLine="709"/>
        <w:jc w:val="both"/>
        <w:rPr>
          <w:rFonts w:ascii="Times New Roman" w:hAnsi="Times New Roman" w:cs="Times New Roman"/>
          <w:sz w:val="28"/>
          <w:szCs w:val="28"/>
        </w:rPr>
      </w:pPr>
      <w:r w:rsidRPr="005804FB">
        <w:rPr>
          <w:rFonts w:ascii="Times New Roman" w:hAnsi="Times New Roman" w:cs="Times New Roman"/>
          <w:sz w:val="28"/>
          <w:szCs w:val="28"/>
        </w:rPr>
        <w:t>К сожалению, не все водители могут быть терпеливыми, встречая детвору на своем пути, что может привести к трагическим последствиям. Физиологически дети не могут смотреть на все глазами зрелых людей, грамотно оценить ситуацию на дороге сможет не каждый из них.</w:t>
      </w:r>
    </w:p>
    <w:p w:rsidR="00F628A4" w:rsidRPr="005804FB" w:rsidRDefault="00F628A4" w:rsidP="009B2C8E">
      <w:pPr>
        <w:pStyle w:val="ListParagraph"/>
        <w:spacing w:after="0"/>
        <w:ind w:left="0" w:firstLine="709"/>
        <w:jc w:val="both"/>
        <w:rPr>
          <w:rFonts w:ascii="Times New Roman" w:hAnsi="Times New Roman" w:cs="Times New Roman"/>
          <w:sz w:val="28"/>
          <w:szCs w:val="28"/>
        </w:rPr>
      </w:pPr>
      <w:r w:rsidRPr="005804FB">
        <w:rPr>
          <w:rFonts w:ascii="Times New Roman" w:hAnsi="Times New Roman" w:cs="Times New Roman"/>
          <w:sz w:val="28"/>
          <w:szCs w:val="28"/>
        </w:rPr>
        <w:t>Зачастую дети повторяют поступки тех взрослых людей, которые их окружают. Это отражается даже на их поведении на проезжей части. Согласно многим психологическим исследованиям, взрослые и дети по-разному переходят дорогу. Дети оценивают возникшую ситуацию, когда находятся перед дорогой или уже на ней. Взрослые же делают оценку дорожного движения еще до того, как они подошли к проезжей части.</w:t>
      </w:r>
    </w:p>
    <w:p w:rsidR="00F628A4" w:rsidRPr="005804FB" w:rsidRDefault="00F628A4" w:rsidP="009B2C8E">
      <w:pPr>
        <w:pStyle w:val="ListParagraph"/>
        <w:spacing w:after="0"/>
        <w:ind w:left="0" w:firstLine="709"/>
        <w:jc w:val="both"/>
        <w:rPr>
          <w:rFonts w:ascii="Times New Roman" w:hAnsi="Times New Roman" w:cs="Times New Roman"/>
          <w:sz w:val="28"/>
          <w:szCs w:val="28"/>
        </w:rPr>
      </w:pPr>
      <w:r w:rsidRPr="005804FB">
        <w:rPr>
          <w:rFonts w:ascii="Times New Roman" w:hAnsi="Times New Roman" w:cs="Times New Roman"/>
          <w:sz w:val="28"/>
          <w:szCs w:val="28"/>
        </w:rPr>
        <w:t>На поступки детей влияет множество разных физиологических факторов. В подростковом возрасте большинство из них имеют, так называемое, «туннельное зрение». То есть, они способны воспринимать лишь те предметы, которые видят перед собой. Значительное влияние на поступки детей оказывают также разные психологические факторы. Часто дети могут неадекватно себя вести, когда слышат от взрослых указания и запреты. Так, например, увидев мяч или другую игрушку на проезжей части, они могут побежать к ней, не оценив ситуацию, и попасть под колеса транспортного средства.</w:t>
      </w:r>
    </w:p>
    <w:p w:rsidR="00F628A4" w:rsidRPr="005804FB" w:rsidRDefault="00F628A4" w:rsidP="009B2C8E">
      <w:pPr>
        <w:pStyle w:val="ListParagraph"/>
        <w:spacing w:after="0"/>
        <w:ind w:left="0" w:firstLine="709"/>
        <w:jc w:val="both"/>
        <w:rPr>
          <w:rFonts w:ascii="Times New Roman" w:hAnsi="Times New Roman" w:cs="Times New Roman"/>
          <w:sz w:val="28"/>
          <w:szCs w:val="28"/>
        </w:rPr>
      </w:pPr>
      <w:r w:rsidRPr="005804FB">
        <w:rPr>
          <w:rFonts w:ascii="Times New Roman" w:hAnsi="Times New Roman" w:cs="Times New Roman"/>
          <w:sz w:val="28"/>
          <w:szCs w:val="28"/>
        </w:rPr>
        <w:t>До 4 лет все дети не имеют представления о реальной опасности, которую могут создавать автомобили и другие виды транспорта. Для них это больше похоже на игру, чем на реальную опасность для жизни.</w:t>
      </w:r>
    </w:p>
    <w:p w:rsidR="00F628A4" w:rsidRPr="005804FB" w:rsidRDefault="00F628A4" w:rsidP="009B2C8E">
      <w:pPr>
        <w:pStyle w:val="ListParagraph"/>
        <w:spacing w:after="0"/>
        <w:ind w:left="0" w:firstLine="709"/>
        <w:jc w:val="both"/>
        <w:rPr>
          <w:rFonts w:ascii="Times New Roman" w:hAnsi="Times New Roman" w:cs="Times New Roman"/>
          <w:sz w:val="28"/>
          <w:szCs w:val="28"/>
        </w:rPr>
      </w:pPr>
      <w:r w:rsidRPr="005804FB">
        <w:rPr>
          <w:rFonts w:ascii="Times New Roman" w:hAnsi="Times New Roman" w:cs="Times New Roman"/>
          <w:sz w:val="28"/>
          <w:szCs w:val="28"/>
        </w:rPr>
        <w:t>Важно помнить, что маленькие дети также не всегда знают значения дорожных знаков и правила движения. В таком возрасте ребенок, скорее всего, проявит реакцию на размеры автомобиля, а не на его скорость. Поэтому, грузовик, который едет на небольшой скорости, кажется им опаснее, чем летящее на скорости авто.</w:t>
      </w:r>
    </w:p>
    <w:p w:rsidR="00F628A4" w:rsidRPr="005804FB" w:rsidRDefault="00F628A4" w:rsidP="009B2C8E">
      <w:pPr>
        <w:pStyle w:val="ListParagraph"/>
        <w:spacing w:after="0"/>
        <w:ind w:left="0" w:firstLine="709"/>
        <w:jc w:val="both"/>
        <w:rPr>
          <w:rFonts w:ascii="Times New Roman" w:hAnsi="Times New Roman" w:cs="Times New Roman"/>
          <w:sz w:val="28"/>
          <w:szCs w:val="28"/>
        </w:rPr>
      </w:pPr>
      <w:r w:rsidRPr="005804FB">
        <w:rPr>
          <w:rFonts w:ascii="Times New Roman" w:hAnsi="Times New Roman" w:cs="Times New Roman"/>
          <w:sz w:val="28"/>
          <w:szCs w:val="28"/>
        </w:rPr>
        <w:t>В подобных ситуациях взрослые должны брать на себя ответственность. Чтобы не допустить трагедии, им нужно научиться предвидеть поступки детей.</w:t>
      </w:r>
    </w:p>
    <w:p w:rsidR="00F628A4" w:rsidRPr="005804FB" w:rsidRDefault="00F628A4" w:rsidP="009B2C8E">
      <w:pPr>
        <w:pStyle w:val="ListParagraph"/>
        <w:spacing w:after="0"/>
        <w:ind w:left="0" w:firstLine="709"/>
        <w:jc w:val="both"/>
        <w:rPr>
          <w:rFonts w:ascii="Times New Roman" w:hAnsi="Times New Roman" w:cs="Times New Roman"/>
          <w:sz w:val="28"/>
          <w:szCs w:val="28"/>
        </w:rPr>
      </w:pPr>
      <w:r w:rsidRPr="005804FB">
        <w:rPr>
          <w:rFonts w:ascii="Times New Roman" w:hAnsi="Times New Roman" w:cs="Times New Roman"/>
          <w:sz w:val="28"/>
          <w:szCs w:val="28"/>
        </w:rPr>
        <w:t>Особенно осторожным водителю необходимо быть при проезде дворовых территорий, а так же на участках с ограниченной видимостью. Юные пешеходы и велосипедисты могут неожиданно появиться на проезжей части. Зимой дети часто катаются со снежных горок, которые могут быть расположены вблизи дорог. Избежать аварийных ситуаций с участием детей в таких условиях поможет концентрация внимания и выбор безопасной скорости движения, при которой водитель сможет оценивать обстановку.</w:t>
      </w:r>
    </w:p>
    <w:sectPr w:rsidR="00F628A4" w:rsidRPr="005804FB" w:rsidSect="0003298F">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82833"/>
    <w:multiLevelType w:val="hybridMultilevel"/>
    <w:tmpl w:val="219225D2"/>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7E2C"/>
    <w:rsid w:val="0003298F"/>
    <w:rsid w:val="000C58D6"/>
    <w:rsid w:val="001B04EF"/>
    <w:rsid w:val="002304AD"/>
    <w:rsid w:val="00247CA7"/>
    <w:rsid w:val="00295B46"/>
    <w:rsid w:val="002C4599"/>
    <w:rsid w:val="00300764"/>
    <w:rsid w:val="00302B56"/>
    <w:rsid w:val="003277FA"/>
    <w:rsid w:val="003E186F"/>
    <w:rsid w:val="0043058D"/>
    <w:rsid w:val="00430864"/>
    <w:rsid w:val="0043293B"/>
    <w:rsid w:val="00433BDF"/>
    <w:rsid w:val="00470EE8"/>
    <w:rsid w:val="00473109"/>
    <w:rsid w:val="0048575F"/>
    <w:rsid w:val="004B41AE"/>
    <w:rsid w:val="005201C6"/>
    <w:rsid w:val="0057590E"/>
    <w:rsid w:val="005804FB"/>
    <w:rsid w:val="00647D8D"/>
    <w:rsid w:val="006548FE"/>
    <w:rsid w:val="006B075D"/>
    <w:rsid w:val="006B57DB"/>
    <w:rsid w:val="006B68B5"/>
    <w:rsid w:val="006D18FA"/>
    <w:rsid w:val="006E2C3D"/>
    <w:rsid w:val="00704E56"/>
    <w:rsid w:val="00713B51"/>
    <w:rsid w:val="007220D6"/>
    <w:rsid w:val="00746025"/>
    <w:rsid w:val="007D5785"/>
    <w:rsid w:val="007F5261"/>
    <w:rsid w:val="00867E2C"/>
    <w:rsid w:val="00894626"/>
    <w:rsid w:val="008E26D7"/>
    <w:rsid w:val="009039A2"/>
    <w:rsid w:val="0091516E"/>
    <w:rsid w:val="009245CB"/>
    <w:rsid w:val="00927E6B"/>
    <w:rsid w:val="00976CA2"/>
    <w:rsid w:val="00993781"/>
    <w:rsid w:val="009B2C8E"/>
    <w:rsid w:val="009C699E"/>
    <w:rsid w:val="00A01E4B"/>
    <w:rsid w:val="00A03B67"/>
    <w:rsid w:val="00A25E06"/>
    <w:rsid w:val="00A4749D"/>
    <w:rsid w:val="00AA005B"/>
    <w:rsid w:val="00BB70DB"/>
    <w:rsid w:val="00BC0091"/>
    <w:rsid w:val="00C46D1C"/>
    <w:rsid w:val="00C77BB5"/>
    <w:rsid w:val="00C86B90"/>
    <w:rsid w:val="00D31E69"/>
    <w:rsid w:val="00D5168C"/>
    <w:rsid w:val="00D633D9"/>
    <w:rsid w:val="00E02E4F"/>
    <w:rsid w:val="00E507A9"/>
    <w:rsid w:val="00F01089"/>
    <w:rsid w:val="00F628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8FA"/>
    <w:pPr>
      <w:spacing w:after="200" w:line="276" w:lineRule="auto"/>
    </w:pPr>
    <w:rPr>
      <w:rFonts w:cs="Calibri"/>
    </w:rPr>
  </w:style>
  <w:style w:type="paragraph" w:styleId="Heading2">
    <w:name w:val="heading 2"/>
    <w:basedOn w:val="Normal"/>
    <w:link w:val="Heading2Char"/>
    <w:uiPriority w:val="99"/>
    <w:qFormat/>
    <w:rsid w:val="00867E2C"/>
    <w:pPr>
      <w:spacing w:before="100" w:beforeAutospacing="1" w:after="100" w:afterAutospacing="1" w:line="240" w:lineRule="auto"/>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67E2C"/>
    <w:rPr>
      <w:rFonts w:ascii="Times New Roman" w:hAnsi="Times New Roman" w:cs="Times New Roman"/>
      <w:b/>
      <w:bCs/>
      <w:sz w:val="36"/>
      <w:szCs w:val="36"/>
    </w:rPr>
  </w:style>
  <w:style w:type="paragraph" w:styleId="NormalWeb">
    <w:name w:val="Normal (Web)"/>
    <w:basedOn w:val="Normal"/>
    <w:uiPriority w:val="99"/>
    <w:semiHidden/>
    <w:rsid w:val="00867E2C"/>
    <w:pPr>
      <w:spacing w:before="100" w:beforeAutospacing="1" w:after="100" w:afterAutospacing="1" w:line="240" w:lineRule="auto"/>
    </w:pPr>
    <w:rPr>
      <w:sz w:val="24"/>
      <w:szCs w:val="24"/>
    </w:rPr>
  </w:style>
  <w:style w:type="paragraph" w:styleId="ListParagraph">
    <w:name w:val="List Paragraph"/>
    <w:basedOn w:val="Normal"/>
    <w:uiPriority w:val="99"/>
    <w:qFormat/>
    <w:rsid w:val="000C58D6"/>
    <w:pPr>
      <w:ind w:left="720"/>
    </w:pPr>
  </w:style>
</w:styles>
</file>

<file path=word/webSettings.xml><?xml version="1.0" encoding="utf-8"?>
<w:webSettings xmlns:r="http://schemas.openxmlformats.org/officeDocument/2006/relationships" xmlns:w="http://schemas.openxmlformats.org/wordprocessingml/2006/main">
  <w:divs>
    <w:div w:id="10029270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296</TotalTime>
  <Pages>5</Pages>
  <Words>1485</Words>
  <Characters>8466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motorina_ts</dc:creator>
  <cp:keywords/>
  <dc:description/>
  <cp:lastModifiedBy>gorbunov</cp:lastModifiedBy>
  <cp:revision>9</cp:revision>
  <cp:lastPrinted>2017-01-11T08:11:00Z</cp:lastPrinted>
  <dcterms:created xsi:type="dcterms:W3CDTF">2017-01-09T07:13:00Z</dcterms:created>
  <dcterms:modified xsi:type="dcterms:W3CDTF">2017-01-11T08:12:00Z</dcterms:modified>
</cp:coreProperties>
</file>